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B82C4" w14:textId="70CD2799" w:rsidR="004B652E" w:rsidRDefault="007119F4" w:rsidP="00590745">
      <w:pPr>
        <w:jc w:val="center"/>
        <w:rPr>
          <w:b/>
          <w:lang w:val="en-GB"/>
        </w:rPr>
      </w:pPr>
      <w:r>
        <w:rPr>
          <w:b/>
          <w:lang w:val="en-GB"/>
        </w:rPr>
        <w:t>Solent Mitigation Partnership</w:t>
      </w:r>
      <w:r w:rsidR="007E081D">
        <w:rPr>
          <w:b/>
          <w:lang w:val="en-GB"/>
        </w:rPr>
        <w:t xml:space="preserve"> Project Officer</w:t>
      </w:r>
    </w:p>
    <w:p w14:paraId="34DB82C5" w14:textId="77777777" w:rsidR="00467FF2" w:rsidRDefault="00467FF2" w:rsidP="00590745">
      <w:pPr>
        <w:jc w:val="center"/>
        <w:rPr>
          <w:b/>
          <w:lang w:val="en-GB"/>
        </w:rPr>
      </w:pPr>
    </w:p>
    <w:p w14:paraId="34DB82C6" w14:textId="77777777" w:rsidR="002F75A0" w:rsidRDefault="002F75A0" w:rsidP="002F75A0">
      <w:pPr>
        <w:jc w:val="center"/>
        <w:rPr>
          <w:b/>
          <w:bCs/>
        </w:rPr>
      </w:pPr>
      <w:r>
        <w:rPr>
          <w:b/>
          <w:bCs/>
        </w:rPr>
        <w:t>GRADING CRITERIA</w:t>
      </w:r>
    </w:p>
    <w:p w14:paraId="34DB82C7" w14:textId="77777777" w:rsidR="001800E4" w:rsidRDefault="001800E4" w:rsidP="00590745">
      <w:pPr>
        <w:jc w:val="both"/>
        <w:rPr>
          <w:lang w:val="en-GB"/>
        </w:rPr>
      </w:pPr>
    </w:p>
    <w:p w14:paraId="34DB82C8" w14:textId="61522F0D" w:rsidR="002F75A0" w:rsidRDefault="002F75A0" w:rsidP="002F75A0">
      <w:r>
        <w:t>The post is a career grade, L</w:t>
      </w:r>
      <w:r w:rsidR="00467FF2">
        <w:t xml:space="preserve">ocal </w:t>
      </w:r>
      <w:r>
        <w:t>G</w:t>
      </w:r>
      <w:r w:rsidR="00467FF2">
        <w:t xml:space="preserve">rade </w:t>
      </w:r>
      <w:r w:rsidR="007E081D">
        <w:t>5</w:t>
      </w:r>
      <w:r>
        <w:t xml:space="preserve"> – L</w:t>
      </w:r>
      <w:r w:rsidR="00467FF2">
        <w:t xml:space="preserve">ocal </w:t>
      </w:r>
      <w:r>
        <w:t>G</w:t>
      </w:r>
      <w:r w:rsidR="00467FF2">
        <w:t>rade</w:t>
      </w:r>
      <w:r w:rsidR="00316103">
        <w:t xml:space="preserve"> </w:t>
      </w:r>
      <w:r w:rsidR="007E081D">
        <w:t>6</w:t>
      </w:r>
      <w:r>
        <w:t xml:space="preserve">.  Appointment and advancement between the grades will be subject to the grading criteria set out below.  Progression within each grade will be </w:t>
      </w:r>
      <w:proofErr w:type="gramStart"/>
      <w:r>
        <w:t>on the basis of</w:t>
      </w:r>
      <w:proofErr w:type="gramEnd"/>
      <w:r>
        <w:t xml:space="preserve"> annual increments until the maximum of the grade is reached.</w:t>
      </w:r>
    </w:p>
    <w:p w14:paraId="34DB82C9" w14:textId="77777777" w:rsidR="002F75A0" w:rsidRDefault="002F75A0" w:rsidP="002F75A0"/>
    <w:p w14:paraId="34DB82CA" w14:textId="77777777" w:rsidR="002F75A0" w:rsidRDefault="002F75A0" w:rsidP="00467FF2">
      <w:pPr>
        <w:pStyle w:val="BodyText"/>
        <w:spacing w:after="120"/>
      </w:pPr>
      <w:r>
        <w:t>Meeting the level of competency for advancemen</w:t>
      </w:r>
      <w:r w:rsidR="00467FF2">
        <w:t>t through the grading structure</w:t>
      </w:r>
    </w:p>
    <w:p w14:paraId="34DB82CB" w14:textId="0A91502D" w:rsidR="002F75A0" w:rsidRDefault="002F75A0" w:rsidP="002F75A0">
      <w:proofErr w:type="gramStart"/>
      <w:r>
        <w:t>In order to</w:t>
      </w:r>
      <w:proofErr w:type="gramEnd"/>
      <w:r>
        <w:t xml:space="preserve"> progress through the grades, the post holder must demonstrate that they are competent to carry out the duties associated with that level of responsibility.</w:t>
      </w:r>
    </w:p>
    <w:p w14:paraId="34DB82CD" w14:textId="77777777" w:rsidR="002F75A0" w:rsidRDefault="002F75A0" w:rsidP="002F75A0"/>
    <w:p w14:paraId="34DB82CE" w14:textId="5E986A42" w:rsidR="002F75A0" w:rsidRDefault="002F75A0" w:rsidP="002F75A0">
      <w:pPr>
        <w:pStyle w:val="BodyText"/>
        <w:shd w:val="clear" w:color="auto" w:fill="FFFF99"/>
      </w:pPr>
      <w:r>
        <w:t xml:space="preserve">Appointment at Local Grade </w:t>
      </w:r>
      <w:r w:rsidR="004C6344">
        <w:t>5</w:t>
      </w:r>
      <w:r>
        <w:t>:</w:t>
      </w:r>
    </w:p>
    <w:p w14:paraId="34DB82CF" w14:textId="77777777" w:rsidR="002F75A0" w:rsidRDefault="002F75A0" w:rsidP="002F75A0"/>
    <w:p w14:paraId="1DBE1481" w14:textId="77777777" w:rsidR="00AF6329" w:rsidRDefault="002F75A0" w:rsidP="00AF6329">
      <w:pPr>
        <w:spacing w:after="120"/>
      </w:pPr>
      <w:r>
        <w:t>The appointee will need to demonstrate:</w:t>
      </w:r>
    </w:p>
    <w:p w14:paraId="04FEC21D" w14:textId="28245860" w:rsidR="00BD0D16" w:rsidRPr="009E2B9C" w:rsidRDefault="00BD0D16" w:rsidP="00BD0D16">
      <w:pPr>
        <w:pStyle w:val="ListParagraph"/>
        <w:numPr>
          <w:ilvl w:val="0"/>
          <w:numId w:val="7"/>
        </w:numPr>
        <w:spacing w:after="120"/>
        <w:ind w:left="360"/>
      </w:pPr>
      <w:r>
        <w:t xml:space="preserve">An interest in </w:t>
      </w:r>
      <w:r w:rsidR="00E44E92">
        <w:t xml:space="preserve">environmental </w:t>
      </w:r>
      <w:r w:rsidR="003264AE">
        <w:t xml:space="preserve">planning and project </w:t>
      </w:r>
      <w:proofErr w:type="gramStart"/>
      <w:r w:rsidR="003264AE">
        <w:t>delivery</w:t>
      </w:r>
      <w:r>
        <w:t xml:space="preserve"> as a whole</w:t>
      </w:r>
      <w:proofErr w:type="gramEnd"/>
      <w:r>
        <w:t xml:space="preserve">. </w:t>
      </w:r>
    </w:p>
    <w:p w14:paraId="2F68B7F0" w14:textId="4ECA5F0A" w:rsidR="00AF6329" w:rsidRDefault="00CB37BC" w:rsidP="00AF6329">
      <w:pPr>
        <w:pStyle w:val="ListParagraph"/>
        <w:numPr>
          <w:ilvl w:val="0"/>
          <w:numId w:val="7"/>
        </w:numPr>
        <w:spacing w:after="120"/>
        <w:ind w:left="360"/>
      </w:pPr>
      <w:r>
        <w:t xml:space="preserve">The ability to use their own initiative and </w:t>
      </w:r>
      <w:r w:rsidR="000A2B70">
        <w:t>generate ideas for improvement.</w:t>
      </w:r>
    </w:p>
    <w:p w14:paraId="4AB3ECB8" w14:textId="69ADD18E" w:rsidR="000A2B70" w:rsidRDefault="000A2B70" w:rsidP="00AF6329">
      <w:pPr>
        <w:pStyle w:val="ListParagraph"/>
        <w:numPr>
          <w:ilvl w:val="0"/>
          <w:numId w:val="7"/>
        </w:numPr>
        <w:spacing w:after="120"/>
        <w:ind w:left="360"/>
      </w:pPr>
      <w:r>
        <w:t>Excellent communication skills.</w:t>
      </w:r>
    </w:p>
    <w:p w14:paraId="7685D944" w14:textId="0AA5347A" w:rsidR="00D23CF7" w:rsidRDefault="00B87065" w:rsidP="00D23CF7">
      <w:pPr>
        <w:pStyle w:val="ListParagraph"/>
        <w:numPr>
          <w:ilvl w:val="0"/>
          <w:numId w:val="7"/>
        </w:numPr>
        <w:spacing w:after="120"/>
        <w:ind w:left="360"/>
      </w:pPr>
      <w:r>
        <w:t xml:space="preserve">Excellent administration skills </w:t>
      </w:r>
      <w:r w:rsidR="00B30C53">
        <w:t xml:space="preserve">with the ability to collate and </w:t>
      </w:r>
      <w:r w:rsidR="001F4C80">
        <w:t>assist in managing</w:t>
      </w:r>
      <w:r w:rsidR="00B30C53">
        <w:t xml:space="preserve"> </w:t>
      </w:r>
      <w:r w:rsidR="00D23CF7">
        <w:t>large amounts of data</w:t>
      </w:r>
      <w:r w:rsidR="001F4C80">
        <w:t xml:space="preserve"> in relation to </w:t>
      </w:r>
      <w:r w:rsidR="003264AE">
        <w:t>environmental project delivery</w:t>
      </w:r>
      <w:r w:rsidR="00B30C53">
        <w:t xml:space="preserve">. </w:t>
      </w:r>
    </w:p>
    <w:p w14:paraId="70959624" w14:textId="77777777" w:rsidR="006346D5" w:rsidRDefault="006346D5" w:rsidP="00D23CF7">
      <w:pPr>
        <w:pStyle w:val="ListParagraph"/>
        <w:numPr>
          <w:ilvl w:val="0"/>
          <w:numId w:val="7"/>
        </w:numPr>
        <w:spacing w:after="120"/>
        <w:ind w:left="360"/>
      </w:pPr>
      <w:r>
        <w:t>Enthusiasm and the ability to assist in moving projects forward.</w:t>
      </w:r>
    </w:p>
    <w:p w14:paraId="2FFD294F" w14:textId="048B3004" w:rsidR="00D23CF7" w:rsidRPr="0094142F" w:rsidRDefault="0087295D" w:rsidP="00D23CF7">
      <w:pPr>
        <w:pStyle w:val="ListParagraph"/>
        <w:numPr>
          <w:ilvl w:val="0"/>
          <w:numId w:val="7"/>
        </w:numPr>
        <w:spacing w:after="120"/>
        <w:ind w:left="360"/>
      </w:pPr>
      <w:r>
        <w:t>A customer orientated approach.</w:t>
      </w:r>
    </w:p>
    <w:p w14:paraId="498E6505" w14:textId="77777777" w:rsidR="00DD389B" w:rsidRDefault="00DD389B" w:rsidP="00DD389B">
      <w:pPr>
        <w:pStyle w:val="ListParagraph"/>
        <w:spacing w:after="120"/>
        <w:ind w:left="360"/>
        <w:rPr>
          <w:lang w:val="en-GB"/>
        </w:rPr>
      </w:pPr>
    </w:p>
    <w:p w14:paraId="34DB82D4" w14:textId="463391B8" w:rsidR="002F75A0" w:rsidRDefault="002F75A0" w:rsidP="002F75A0">
      <w:pPr>
        <w:pStyle w:val="BodyText"/>
        <w:shd w:val="clear" w:color="auto" w:fill="CCFFFF"/>
      </w:pPr>
      <w:r>
        <w:t xml:space="preserve">Criteria for progression from Local Grade </w:t>
      </w:r>
      <w:r w:rsidR="00625770">
        <w:t>5</w:t>
      </w:r>
      <w:r>
        <w:t xml:space="preserve"> to Local Grade </w:t>
      </w:r>
      <w:r w:rsidR="00625770">
        <w:t>6</w:t>
      </w:r>
      <w:r>
        <w:t>:</w:t>
      </w:r>
    </w:p>
    <w:p w14:paraId="34DB82D5" w14:textId="77777777" w:rsidR="002F75A0" w:rsidRDefault="002F75A0" w:rsidP="002F75A0"/>
    <w:p w14:paraId="189AF016" w14:textId="1BDEE941" w:rsidR="008B3073" w:rsidRDefault="002F75A0" w:rsidP="009E2B9C">
      <w:pPr>
        <w:spacing w:after="120"/>
      </w:pPr>
      <w:r>
        <w:t>The postholder will need to:</w:t>
      </w:r>
    </w:p>
    <w:p w14:paraId="5C506B89" w14:textId="3DCEF21F" w:rsidR="00374A48" w:rsidRDefault="002E03C5" w:rsidP="00374A48">
      <w:pPr>
        <w:pStyle w:val="ListParagraph"/>
        <w:numPr>
          <w:ilvl w:val="0"/>
          <w:numId w:val="10"/>
        </w:numPr>
        <w:spacing w:after="120"/>
      </w:pPr>
      <w:r>
        <w:t xml:space="preserve">Demonstrate the ability to </w:t>
      </w:r>
      <w:r w:rsidR="00F535BA">
        <w:t xml:space="preserve">assist with the delivery of </w:t>
      </w:r>
      <w:r w:rsidR="00FE6BC9">
        <w:t xml:space="preserve">key </w:t>
      </w:r>
      <w:r w:rsidR="00F535BA">
        <w:t xml:space="preserve">smaller </w:t>
      </w:r>
      <w:r w:rsidR="003264AE">
        <w:t>environmental</w:t>
      </w:r>
      <w:r w:rsidR="00F535BA">
        <w:t xml:space="preserve"> projects.</w:t>
      </w:r>
    </w:p>
    <w:p w14:paraId="64117EB0" w14:textId="1CB68572" w:rsidR="00557F52" w:rsidRDefault="00ED757C" w:rsidP="00374A48">
      <w:pPr>
        <w:pStyle w:val="ListParagraph"/>
        <w:numPr>
          <w:ilvl w:val="0"/>
          <w:numId w:val="10"/>
        </w:numPr>
        <w:spacing w:after="120"/>
      </w:pPr>
      <w:r>
        <w:t xml:space="preserve">Be competent in </w:t>
      </w:r>
      <w:r w:rsidR="00557F52">
        <w:t>the concept of nutrient neutrality</w:t>
      </w:r>
      <w:r w:rsidR="00294566">
        <w:t>, biodiversity net gain</w:t>
      </w:r>
      <w:r w:rsidR="00557F52">
        <w:t xml:space="preserve"> and </w:t>
      </w:r>
      <w:r w:rsidR="00294566">
        <w:t>mitigation project delivery</w:t>
      </w:r>
    </w:p>
    <w:p w14:paraId="0614D586" w14:textId="1285A5EB" w:rsidR="002368E1" w:rsidRDefault="00B25201" w:rsidP="00374A48">
      <w:pPr>
        <w:pStyle w:val="ListParagraph"/>
        <w:numPr>
          <w:ilvl w:val="0"/>
          <w:numId w:val="10"/>
        </w:numPr>
        <w:spacing w:after="120"/>
      </w:pPr>
      <w:r>
        <w:t>Demonstrate t</w:t>
      </w:r>
      <w:r w:rsidR="002368E1">
        <w:t>he ability to effectively m</w:t>
      </w:r>
      <w:r w:rsidR="001A3799">
        <w:t>onitor</w:t>
      </w:r>
      <w:r w:rsidR="003639F3">
        <w:t xml:space="preserve"> and report on</w:t>
      </w:r>
      <w:r w:rsidR="00805D5C">
        <w:t xml:space="preserve"> data and information in respect of </w:t>
      </w:r>
      <w:r w:rsidR="0058323F">
        <w:t>environmental planning and nutrient neutrality project delivery</w:t>
      </w:r>
      <w:r>
        <w:t>.</w:t>
      </w:r>
    </w:p>
    <w:p w14:paraId="563D0767" w14:textId="1255CFF9" w:rsidR="00B25201" w:rsidRPr="00374A48" w:rsidRDefault="00B25201" w:rsidP="00374A48">
      <w:pPr>
        <w:pStyle w:val="ListParagraph"/>
        <w:numPr>
          <w:ilvl w:val="0"/>
          <w:numId w:val="10"/>
        </w:numPr>
        <w:spacing w:after="120"/>
      </w:pPr>
      <w:r>
        <w:t>Possess a knowledge of</w:t>
      </w:r>
      <w:r w:rsidR="00BD0D16">
        <w:t xml:space="preserve"> </w:t>
      </w:r>
      <w:r w:rsidR="00BD0D16" w:rsidRPr="009E2B9C">
        <w:t xml:space="preserve">projects and initiatives related to </w:t>
      </w:r>
      <w:r w:rsidR="005666B7">
        <w:t>environmental planning</w:t>
      </w:r>
      <w:r w:rsidR="00BD0D16" w:rsidRPr="009E2B9C">
        <w:t xml:space="preserve">  </w:t>
      </w:r>
    </w:p>
    <w:p w14:paraId="34DB82E0" w14:textId="77777777" w:rsidR="00DC6D3F" w:rsidRDefault="00DC6D3F" w:rsidP="00DC6D3F">
      <w:pPr>
        <w:jc w:val="both"/>
        <w:rPr>
          <w:lang w:val="en-GB"/>
        </w:rPr>
      </w:pPr>
    </w:p>
    <w:p w14:paraId="34DB82E1" w14:textId="33BBEDCA" w:rsidR="00DC6D3F" w:rsidRDefault="00DC6D3F" w:rsidP="00DC6D3F">
      <w:pPr>
        <w:pStyle w:val="BodyText"/>
        <w:shd w:val="clear" w:color="auto" w:fill="FFFF99"/>
      </w:pPr>
      <w:r>
        <w:t xml:space="preserve">Appointment at Local Grade </w:t>
      </w:r>
      <w:r w:rsidR="00625770">
        <w:t>6</w:t>
      </w:r>
      <w:r>
        <w:t>:</w:t>
      </w:r>
    </w:p>
    <w:p w14:paraId="34DB82E2" w14:textId="77777777" w:rsidR="00DC6D3F" w:rsidRDefault="00DC6D3F" w:rsidP="00DC6D3F"/>
    <w:p w14:paraId="650EA2C1" w14:textId="7ADEB373" w:rsidR="003E60B3" w:rsidRPr="003E60B3" w:rsidRDefault="00945B69" w:rsidP="00467FF2">
      <w:pPr>
        <w:spacing w:after="120"/>
      </w:pPr>
      <w:r>
        <w:t xml:space="preserve">In addition to the requirements of an appointment at Grade </w:t>
      </w:r>
      <w:r w:rsidR="001D63E7">
        <w:t>5</w:t>
      </w:r>
      <w:r>
        <w:t>, t</w:t>
      </w:r>
      <w:r w:rsidR="00DC6D3F" w:rsidRPr="003E60B3">
        <w:t>he appointee will need to demonstrate:</w:t>
      </w:r>
    </w:p>
    <w:p w14:paraId="7AAE6C42" w14:textId="43071CFD" w:rsidR="003E60B3" w:rsidRPr="008321E9" w:rsidRDefault="00BD0D16" w:rsidP="00CE671E">
      <w:pPr>
        <w:numPr>
          <w:ilvl w:val="0"/>
          <w:numId w:val="1"/>
        </w:numPr>
        <w:spacing w:after="120"/>
      </w:pPr>
      <w:r w:rsidRPr="008321E9">
        <w:t>K</w:t>
      </w:r>
      <w:r w:rsidR="00FB56CB" w:rsidRPr="008321E9">
        <w:t xml:space="preserve">nowledge of </w:t>
      </w:r>
      <w:r w:rsidRPr="008321E9">
        <w:rPr>
          <w:bCs/>
        </w:rPr>
        <w:t xml:space="preserve">projects and initiatives related to </w:t>
      </w:r>
      <w:r w:rsidR="00743810" w:rsidRPr="008321E9">
        <w:rPr>
          <w:bCs/>
        </w:rPr>
        <w:t xml:space="preserve">environmental delivery and nutrient neutrality </w:t>
      </w:r>
      <w:r w:rsidRPr="008321E9">
        <w:rPr>
          <w:bCs/>
        </w:rPr>
        <w:t xml:space="preserve"> </w:t>
      </w:r>
    </w:p>
    <w:p w14:paraId="1003788F" w14:textId="5F2FD760" w:rsidR="003E60B3" w:rsidRDefault="00945B69" w:rsidP="00467FF2">
      <w:pPr>
        <w:numPr>
          <w:ilvl w:val="0"/>
          <w:numId w:val="1"/>
        </w:numPr>
        <w:spacing w:after="120"/>
      </w:pPr>
      <w:r>
        <w:t xml:space="preserve">Ability to independently manage </w:t>
      </w:r>
      <w:r w:rsidR="00223687">
        <w:t xml:space="preserve">multiple </w:t>
      </w:r>
      <w:r w:rsidR="00CE671E">
        <w:t xml:space="preserve">smaller </w:t>
      </w:r>
      <w:r>
        <w:t>projects and report on project outcomes both verbally and through formal written reports</w:t>
      </w:r>
      <w:r w:rsidR="003E60B3" w:rsidRPr="003E60B3">
        <w:t>.</w:t>
      </w:r>
    </w:p>
    <w:p w14:paraId="41CE663A" w14:textId="1CCF34BA" w:rsidR="003E60B3" w:rsidRDefault="00881748" w:rsidP="00467FF2">
      <w:pPr>
        <w:numPr>
          <w:ilvl w:val="0"/>
          <w:numId w:val="1"/>
        </w:numPr>
        <w:spacing w:after="120"/>
      </w:pPr>
      <w:r>
        <w:t>Excellent</w:t>
      </w:r>
      <w:r w:rsidR="003E60B3">
        <w:t xml:space="preserve"> interpersonal skills</w:t>
      </w:r>
      <w:r w:rsidR="00945B69">
        <w:t xml:space="preserve"> and the ability to communicate effectively to </w:t>
      </w:r>
      <w:r w:rsidR="00182CEF">
        <w:t xml:space="preserve">a variety of groups promoting and engaging them </w:t>
      </w:r>
      <w:r w:rsidR="00433D5C">
        <w:t xml:space="preserve">in </w:t>
      </w:r>
      <w:r w:rsidR="003829DF">
        <w:t>environmental planning</w:t>
      </w:r>
      <w:r w:rsidR="00433D5C">
        <w:t xml:space="preserve">. </w:t>
      </w:r>
      <w:r w:rsidR="00C359D5">
        <w:t xml:space="preserve"> </w:t>
      </w:r>
    </w:p>
    <w:p w14:paraId="1927BA22" w14:textId="0E8F11CC" w:rsidR="003E60B3" w:rsidRDefault="00D23CF7" w:rsidP="00071571">
      <w:pPr>
        <w:numPr>
          <w:ilvl w:val="0"/>
          <w:numId w:val="1"/>
        </w:numPr>
        <w:spacing w:after="120"/>
      </w:pPr>
      <w:r>
        <w:lastRenderedPageBreak/>
        <w:t>Experience of managing</w:t>
      </w:r>
      <w:r w:rsidR="003829DF">
        <w:t xml:space="preserve"> fin</w:t>
      </w:r>
      <w:r w:rsidR="008321E9">
        <w:t>ancial accounting for smaller projects</w:t>
      </w:r>
      <w:r w:rsidR="00433D5C">
        <w:t>.</w:t>
      </w:r>
    </w:p>
    <w:sectPr w:rsidR="003E60B3" w:rsidSect="00116C9D">
      <w:footerReference w:type="default" r:id="rId10"/>
      <w:pgSz w:w="11906" w:h="16838"/>
      <w:pgMar w:top="993" w:right="1797" w:bottom="851" w:left="1797" w:header="720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08848" w14:textId="77777777" w:rsidR="00154C10" w:rsidRDefault="00154C10" w:rsidP="00116C9D">
      <w:r>
        <w:separator/>
      </w:r>
    </w:p>
  </w:endnote>
  <w:endnote w:type="continuationSeparator" w:id="0">
    <w:p w14:paraId="75538AFC" w14:textId="77777777" w:rsidR="00154C10" w:rsidRDefault="00154C10" w:rsidP="00116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060219"/>
      <w:docPartObj>
        <w:docPartGallery w:val="Page Numbers (Bottom of Page)"/>
        <w:docPartUnique/>
      </w:docPartObj>
    </w:sdtPr>
    <w:sdtEndPr/>
    <w:sdtContent>
      <w:p w14:paraId="34DB82FD" w14:textId="77777777" w:rsidR="00116C9D" w:rsidRDefault="001E66E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4DB82FE" w14:textId="77777777" w:rsidR="00116C9D" w:rsidRDefault="00116C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AC895" w14:textId="77777777" w:rsidR="00154C10" w:rsidRDefault="00154C10" w:rsidP="00116C9D">
      <w:r>
        <w:separator/>
      </w:r>
    </w:p>
  </w:footnote>
  <w:footnote w:type="continuationSeparator" w:id="0">
    <w:p w14:paraId="609E5EE4" w14:textId="77777777" w:rsidR="00154C10" w:rsidRDefault="00154C10" w:rsidP="00116C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4287B"/>
    <w:multiLevelType w:val="hybridMultilevel"/>
    <w:tmpl w:val="25F6D74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D4916"/>
    <w:multiLevelType w:val="hybridMultilevel"/>
    <w:tmpl w:val="4B42B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555B6"/>
    <w:multiLevelType w:val="hybridMultilevel"/>
    <w:tmpl w:val="DE26E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272451"/>
    <w:multiLevelType w:val="hybridMultilevel"/>
    <w:tmpl w:val="37A2B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417F4A"/>
    <w:multiLevelType w:val="hybridMultilevel"/>
    <w:tmpl w:val="C11E0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7E1FB4"/>
    <w:multiLevelType w:val="hybridMultilevel"/>
    <w:tmpl w:val="0ED0BEDA"/>
    <w:lvl w:ilvl="0" w:tplc="F9AA74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u w:color="FFFFFF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382632A"/>
    <w:multiLevelType w:val="hybridMultilevel"/>
    <w:tmpl w:val="40BE3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80509E"/>
    <w:multiLevelType w:val="hybridMultilevel"/>
    <w:tmpl w:val="27FC5DAC"/>
    <w:lvl w:ilvl="0" w:tplc="F9AA74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u w:color="FFFFFF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0177434"/>
    <w:multiLevelType w:val="hybridMultilevel"/>
    <w:tmpl w:val="97FE5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514AE6"/>
    <w:multiLevelType w:val="hybridMultilevel"/>
    <w:tmpl w:val="6CAEC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4747199">
    <w:abstractNumId w:val="7"/>
  </w:num>
  <w:num w:numId="2" w16cid:durableId="1986469590">
    <w:abstractNumId w:val="5"/>
  </w:num>
  <w:num w:numId="3" w16cid:durableId="1042680140">
    <w:abstractNumId w:val="0"/>
  </w:num>
  <w:num w:numId="4" w16cid:durableId="583416728">
    <w:abstractNumId w:val="6"/>
  </w:num>
  <w:num w:numId="5" w16cid:durableId="570778663">
    <w:abstractNumId w:val="1"/>
  </w:num>
  <w:num w:numId="6" w16cid:durableId="1722365070">
    <w:abstractNumId w:val="2"/>
  </w:num>
  <w:num w:numId="7" w16cid:durableId="2022395850">
    <w:abstractNumId w:val="9"/>
  </w:num>
  <w:num w:numId="8" w16cid:durableId="1704747107">
    <w:abstractNumId w:val="3"/>
  </w:num>
  <w:num w:numId="9" w16cid:durableId="1630892900">
    <w:abstractNumId w:val="4"/>
  </w:num>
  <w:num w:numId="10" w16cid:durableId="10835295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52E"/>
    <w:rsid w:val="000046FF"/>
    <w:rsid w:val="000232AB"/>
    <w:rsid w:val="00027ACA"/>
    <w:rsid w:val="000437FD"/>
    <w:rsid w:val="00053776"/>
    <w:rsid w:val="00053814"/>
    <w:rsid w:val="000623A7"/>
    <w:rsid w:val="00065E16"/>
    <w:rsid w:val="00071571"/>
    <w:rsid w:val="00075C2B"/>
    <w:rsid w:val="000A2B70"/>
    <w:rsid w:val="000A6B18"/>
    <w:rsid w:val="000D1E5E"/>
    <w:rsid w:val="000E549A"/>
    <w:rsid w:val="00116C9D"/>
    <w:rsid w:val="001229B8"/>
    <w:rsid w:val="001234AD"/>
    <w:rsid w:val="00126518"/>
    <w:rsid w:val="00131E5E"/>
    <w:rsid w:val="00135D2D"/>
    <w:rsid w:val="001458C0"/>
    <w:rsid w:val="00154C10"/>
    <w:rsid w:val="00156069"/>
    <w:rsid w:val="00160B84"/>
    <w:rsid w:val="00165DAD"/>
    <w:rsid w:val="001800E4"/>
    <w:rsid w:val="00180E2A"/>
    <w:rsid w:val="001827E8"/>
    <w:rsid w:val="00182CEF"/>
    <w:rsid w:val="00193B62"/>
    <w:rsid w:val="00196695"/>
    <w:rsid w:val="001A3799"/>
    <w:rsid w:val="001A3A2E"/>
    <w:rsid w:val="001C0FE1"/>
    <w:rsid w:val="001D63E7"/>
    <w:rsid w:val="001E0119"/>
    <w:rsid w:val="001E39CA"/>
    <w:rsid w:val="001E66ED"/>
    <w:rsid w:val="001F4C80"/>
    <w:rsid w:val="001F77BE"/>
    <w:rsid w:val="002008EA"/>
    <w:rsid w:val="002138E6"/>
    <w:rsid w:val="00223687"/>
    <w:rsid w:val="002337E7"/>
    <w:rsid w:val="002368E1"/>
    <w:rsid w:val="00241F21"/>
    <w:rsid w:val="00243752"/>
    <w:rsid w:val="00251A4A"/>
    <w:rsid w:val="002544C2"/>
    <w:rsid w:val="002741A8"/>
    <w:rsid w:val="00280F3A"/>
    <w:rsid w:val="00294566"/>
    <w:rsid w:val="00295CB0"/>
    <w:rsid w:val="00296C32"/>
    <w:rsid w:val="00297069"/>
    <w:rsid w:val="002B5360"/>
    <w:rsid w:val="002B60E5"/>
    <w:rsid w:val="002D111E"/>
    <w:rsid w:val="002D1CAF"/>
    <w:rsid w:val="002D65AE"/>
    <w:rsid w:val="002E03C5"/>
    <w:rsid w:val="002E0B07"/>
    <w:rsid w:val="002F2B09"/>
    <w:rsid w:val="002F75A0"/>
    <w:rsid w:val="00311DA1"/>
    <w:rsid w:val="00316103"/>
    <w:rsid w:val="003167F7"/>
    <w:rsid w:val="003168B5"/>
    <w:rsid w:val="00320F01"/>
    <w:rsid w:val="003264AE"/>
    <w:rsid w:val="00330E11"/>
    <w:rsid w:val="00335355"/>
    <w:rsid w:val="00343CF3"/>
    <w:rsid w:val="003524C4"/>
    <w:rsid w:val="0035666C"/>
    <w:rsid w:val="003639F3"/>
    <w:rsid w:val="0036781A"/>
    <w:rsid w:val="00372708"/>
    <w:rsid w:val="00374A48"/>
    <w:rsid w:val="0037653C"/>
    <w:rsid w:val="003829DF"/>
    <w:rsid w:val="003A7BFF"/>
    <w:rsid w:val="003B32F2"/>
    <w:rsid w:val="003C1743"/>
    <w:rsid w:val="003E60B3"/>
    <w:rsid w:val="003F2851"/>
    <w:rsid w:val="00410B0C"/>
    <w:rsid w:val="00416A94"/>
    <w:rsid w:val="00426348"/>
    <w:rsid w:val="00433D5C"/>
    <w:rsid w:val="00437F44"/>
    <w:rsid w:val="004400F9"/>
    <w:rsid w:val="00467FF2"/>
    <w:rsid w:val="004715AC"/>
    <w:rsid w:val="0047330C"/>
    <w:rsid w:val="00474728"/>
    <w:rsid w:val="0049603C"/>
    <w:rsid w:val="004B652E"/>
    <w:rsid w:val="004C5B7D"/>
    <w:rsid w:val="004C6344"/>
    <w:rsid w:val="004C6F65"/>
    <w:rsid w:val="004C7A2C"/>
    <w:rsid w:val="00500DD1"/>
    <w:rsid w:val="0051660E"/>
    <w:rsid w:val="00534C43"/>
    <w:rsid w:val="0053565A"/>
    <w:rsid w:val="00544F28"/>
    <w:rsid w:val="00557F52"/>
    <w:rsid w:val="005666B7"/>
    <w:rsid w:val="00572299"/>
    <w:rsid w:val="00572D4C"/>
    <w:rsid w:val="00580142"/>
    <w:rsid w:val="0058323F"/>
    <w:rsid w:val="00583DFE"/>
    <w:rsid w:val="00590745"/>
    <w:rsid w:val="005B25C5"/>
    <w:rsid w:val="005C34BA"/>
    <w:rsid w:val="005C6D62"/>
    <w:rsid w:val="005C6F2F"/>
    <w:rsid w:val="00614008"/>
    <w:rsid w:val="00617840"/>
    <w:rsid w:val="0062042D"/>
    <w:rsid w:val="00625770"/>
    <w:rsid w:val="006346D5"/>
    <w:rsid w:val="00635874"/>
    <w:rsid w:val="00646557"/>
    <w:rsid w:val="00661ABA"/>
    <w:rsid w:val="00671D0E"/>
    <w:rsid w:val="00697338"/>
    <w:rsid w:val="006A1BE0"/>
    <w:rsid w:val="006A6D99"/>
    <w:rsid w:val="006B2241"/>
    <w:rsid w:val="006B7161"/>
    <w:rsid w:val="006D2C56"/>
    <w:rsid w:val="006F0DE5"/>
    <w:rsid w:val="007119F4"/>
    <w:rsid w:val="00723997"/>
    <w:rsid w:val="00727849"/>
    <w:rsid w:val="007327ED"/>
    <w:rsid w:val="00734499"/>
    <w:rsid w:val="00743810"/>
    <w:rsid w:val="00747C73"/>
    <w:rsid w:val="00754E81"/>
    <w:rsid w:val="00766992"/>
    <w:rsid w:val="00771FEB"/>
    <w:rsid w:val="007B5145"/>
    <w:rsid w:val="007C3690"/>
    <w:rsid w:val="007E081D"/>
    <w:rsid w:val="007F3EB1"/>
    <w:rsid w:val="00805D5C"/>
    <w:rsid w:val="00806457"/>
    <w:rsid w:val="00827701"/>
    <w:rsid w:val="008321E9"/>
    <w:rsid w:val="00834F87"/>
    <w:rsid w:val="00836949"/>
    <w:rsid w:val="008426B3"/>
    <w:rsid w:val="00844A3F"/>
    <w:rsid w:val="008530A2"/>
    <w:rsid w:val="0087295D"/>
    <w:rsid w:val="00881748"/>
    <w:rsid w:val="00885096"/>
    <w:rsid w:val="00890A75"/>
    <w:rsid w:val="008A47EF"/>
    <w:rsid w:val="008B3073"/>
    <w:rsid w:val="008C1E92"/>
    <w:rsid w:val="008C6C0E"/>
    <w:rsid w:val="008C7F60"/>
    <w:rsid w:val="008D5A94"/>
    <w:rsid w:val="008F52A6"/>
    <w:rsid w:val="00900475"/>
    <w:rsid w:val="00900D28"/>
    <w:rsid w:val="00901F8D"/>
    <w:rsid w:val="00907648"/>
    <w:rsid w:val="0091767A"/>
    <w:rsid w:val="00930FA5"/>
    <w:rsid w:val="0093551F"/>
    <w:rsid w:val="0094142F"/>
    <w:rsid w:val="00945B69"/>
    <w:rsid w:val="00953144"/>
    <w:rsid w:val="00954C54"/>
    <w:rsid w:val="009719A2"/>
    <w:rsid w:val="00990AEC"/>
    <w:rsid w:val="0099254C"/>
    <w:rsid w:val="009A1FEE"/>
    <w:rsid w:val="009A66B5"/>
    <w:rsid w:val="009B3F02"/>
    <w:rsid w:val="009B7578"/>
    <w:rsid w:val="009C22C7"/>
    <w:rsid w:val="009C2FDD"/>
    <w:rsid w:val="009C4A6D"/>
    <w:rsid w:val="009E2B9C"/>
    <w:rsid w:val="009E400F"/>
    <w:rsid w:val="009E70EF"/>
    <w:rsid w:val="009F3288"/>
    <w:rsid w:val="009F576D"/>
    <w:rsid w:val="00A038A9"/>
    <w:rsid w:val="00A060C8"/>
    <w:rsid w:val="00A122B2"/>
    <w:rsid w:val="00A208A1"/>
    <w:rsid w:val="00A224EE"/>
    <w:rsid w:val="00A246ED"/>
    <w:rsid w:val="00A2600A"/>
    <w:rsid w:val="00A26E2E"/>
    <w:rsid w:val="00A402EA"/>
    <w:rsid w:val="00A41FC9"/>
    <w:rsid w:val="00A448F1"/>
    <w:rsid w:val="00A57656"/>
    <w:rsid w:val="00A70B6D"/>
    <w:rsid w:val="00A716FE"/>
    <w:rsid w:val="00A73248"/>
    <w:rsid w:val="00A75B90"/>
    <w:rsid w:val="00AA28E2"/>
    <w:rsid w:val="00AA5A26"/>
    <w:rsid w:val="00AA616B"/>
    <w:rsid w:val="00AB1914"/>
    <w:rsid w:val="00AB539E"/>
    <w:rsid w:val="00AD7BA9"/>
    <w:rsid w:val="00AF6329"/>
    <w:rsid w:val="00B20C0B"/>
    <w:rsid w:val="00B212D5"/>
    <w:rsid w:val="00B21FD2"/>
    <w:rsid w:val="00B25201"/>
    <w:rsid w:val="00B252D1"/>
    <w:rsid w:val="00B30C53"/>
    <w:rsid w:val="00B350FD"/>
    <w:rsid w:val="00B440DC"/>
    <w:rsid w:val="00B45CA3"/>
    <w:rsid w:val="00B81E4B"/>
    <w:rsid w:val="00B8298C"/>
    <w:rsid w:val="00B87065"/>
    <w:rsid w:val="00B901B4"/>
    <w:rsid w:val="00B9539E"/>
    <w:rsid w:val="00B96E82"/>
    <w:rsid w:val="00BA01DB"/>
    <w:rsid w:val="00BD0D16"/>
    <w:rsid w:val="00BD796F"/>
    <w:rsid w:val="00BE6D74"/>
    <w:rsid w:val="00BF1725"/>
    <w:rsid w:val="00BF4557"/>
    <w:rsid w:val="00C0510C"/>
    <w:rsid w:val="00C25138"/>
    <w:rsid w:val="00C359D5"/>
    <w:rsid w:val="00C36427"/>
    <w:rsid w:val="00C44DD8"/>
    <w:rsid w:val="00C709E8"/>
    <w:rsid w:val="00C71AD0"/>
    <w:rsid w:val="00CA23B6"/>
    <w:rsid w:val="00CA3B27"/>
    <w:rsid w:val="00CB0243"/>
    <w:rsid w:val="00CB0636"/>
    <w:rsid w:val="00CB37BC"/>
    <w:rsid w:val="00CB5390"/>
    <w:rsid w:val="00CB65F1"/>
    <w:rsid w:val="00CC720E"/>
    <w:rsid w:val="00CC73AF"/>
    <w:rsid w:val="00CE36BB"/>
    <w:rsid w:val="00CE671E"/>
    <w:rsid w:val="00D216A8"/>
    <w:rsid w:val="00D23CF7"/>
    <w:rsid w:val="00D3199D"/>
    <w:rsid w:val="00D50345"/>
    <w:rsid w:val="00D6740D"/>
    <w:rsid w:val="00D702EC"/>
    <w:rsid w:val="00D71C39"/>
    <w:rsid w:val="00D82579"/>
    <w:rsid w:val="00D84DF9"/>
    <w:rsid w:val="00D876C5"/>
    <w:rsid w:val="00D901B7"/>
    <w:rsid w:val="00DA1A59"/>
    <w:rsid w:val="00DA2233"/>
    <w:rsid w:val="00DC0C34"/>
    <w:rsid w:val="00DC0F33"/>
    <w:rsid w:val="00DC5EE4"/>
    <w:rsid w:val="00DC6D3F"/>
    <w:rsid w:val="00DD2CD6"/>
    <w:rsid w:val="00DD389B"/>
    <w:rsid w:val="00DD731D"/>
    <w:rsid w:val="00DF49F7"/>
    <w:rsid w:val="00E24947"/>
    <w:rsid w:val="00E411F0"/>
    <w:rsid w:val="00E44E92"/>
    <w:rsid w:val="00E63DBA"/>
    <w:rsid w:val="00E70B46"/>
    <w:rsid w:val="00E814E2"/>
    <w:rsid w:val="00E86730"/>
    <w:rsid w:val="00E903CB"/>
    <w:rsid w:val="00E923A4"/>
    <w:rsid w:val="00EA61BB"/>
    <w:rsid w:val="00EA655A"/>
    <w:rsid w:val="00EA731C"/>
    <w:rsid w:val="00EC5BFB"/>
    <w:rsid w:val="00EC7B30"/>
    <w:rsid w:val="00ED757C"/>
    <w:rsid w:val="00EE1DAA"/>
    <w:rsid w:val="00EE7D6C"/>
    <w:rsid w:val="00EF5A49"/>
    <w:rsid w:val="00F0322F"/>
    <w:rsid w:val="00F04CA9"/>
    <w:rsid w:val="00F05508"/>
    <w:rsid w:val="00F07E64"/>
    <w:rsid w:val="00F3625E"/>
    <w:rsid w:val="00F535BA"/>
    <w:rsid w:val="00F65A49"/>
    <w:rsid w:val="00F87191"/>
    <w:rsid w:val="00F97E5D"/>
    <w:rsid w:val="00FB50BC"/>
    <w:rsid w:val="00FB56CB"/>
    <w:rsid w:val="00FC74F9"/>
    <w:rsid w:val="00FE1305"/>
    <w:rsid w:val="00FE6BC9"/>
    <w:rsid w:val="00FF2B79"/>
    <w:rsid w:val="00FF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DB82C4"/>
  <w15:docId w15:val="{BB891A6E-BE9C-429D-B870-C777C14C0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7648"/>
    <w:rPr>
      <w:rFonts w:ascii="Arial" w:hAnsi="Arial" w:cs="Arial"/>
      <w:sz w:val="24"/>
      <w:szCs w:val="24"/>
      <w:lang w:val="en-US" w:eastAsia="en-US"/>
    </w:rPr>
  </w:style>
  <w:style w:type="paragraph" w:styleId="Heading6">
    <w:name w:val="heading 6"/>
    <w:basedOn w:val="Normal"/>
    <w:next w:val="Normal"/>
    <w:qFormat/>
    <w:rsid w:val="004B652E"/>
    <w:pPr>
      <w:spacing w:before="240" w:after="60"/>
      <w:outlineLvl w:val="5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4B652E"/>
  </w:style>
  <w:style w:type="paragraph" w:styleId="PlainText">
    <w:name w:val="Plain Text"/>
    <w:basedOn w:val="Normal"/>
    <w:rsid w:val="004B652E"/>
    <w:rPr>
      <w:szCs w:val="20"/>
    </w:rPr>
  </w:style>
  <w:style w:type="paragraph" w:styleId="BalloonText">
    <w:name w:val="Balloon Text"/>
    <w:basedOn w:val="Normal"/>
    <w:semiHidden/>
    <w:rsid w:val="0064655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2F75A0"/>
    <w:rPr>
      <w:b/>
      <w:bCs/>
      <w:lang w:val="en-GB"/>
    </w:rPr>
  </w:style>
  <w:style w:type="paragraph" w:styleId="Header">
    <w:name w:val="header"/>
    <w:basedOn w:val="Normal"/>
    <w:link w:val="HeaderChar"/>
    <w:rsid w:val="00116C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16C9D"/>
    <w:rPr>
      <w:rFonts w:ascii="Arial" w:hAnsi="Arial" w:cs="Arial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116C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6C9D"/>
    <w:rPr>
      <w:rFonts w:ascii="Arial" w:hAnsi="Arial" w:cs="Arial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AF6329"/>
    <w:pPr>
      <w:ind w:left="720"/>
      <w:contextualSpacing/>
    </w:pPr>
  </w:style>
  <w:style w:type="paragraph" w:styleId="Revision">
    <w:name w:val="Revision"/>
    <w:hidden/>
    <w:uiPriority w:val="99"/>
    <w:semiHidden/>
    <w:rsid w:val="009A1FEE"/>
    <w:rPr>
      <w:rFonts w:ascii="Arial" w:hAnsi="Arial" w:cs="Arial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4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ED09AEDAB0654D92692CA31C889CC7" ma:contentTypeVersion="36" ma:contentTypeDescription="Create a new document." ma:contentTypeScope="" ma:versionID="725eee5700e78ec7f97c5b0ac7000315">
  <xsd:schema xmlns:xsd="http://www.w3.org/2001/XMLSchema" xmlns:xs="http://www.w3.org/2001/XMLSchema" xmlns:p="http://schemas.microsoft.com/office/2006/metadata/properties" xmlns:ns2="3846cf63-a84d-4a4f-9f8b-1c7a8fdee0ee" xmlns:ns3="8a439ab6-2c88-4733-b814-77acd7f86352" targetNamespace="http://schemas.microsoft.com/office/2006/metadata/properties" ma:root="true" ma:fieldsID="87c703774b33fa1e9a00b1cce1ccc112" ns2:_="" ns3:_="">
    <xsd:import namespace="3846cf63-a84d-4a4f-9f8b-1c7a8fdee0ee"/>
    <xsd:import namespace="8a439ab6-2c88-4733-b814-77acd7f86352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6cf63-a84d-4a4f-9f8b-1c7a8fdee0ee" elementFormDefault="qualified">
    <xsd:import namespace="http://schemas.microsoft.com/office/2006/documentManagement/types"/>
    <xsd:import namespace="http://schemas.microsoft.com/office/infopath/2007/PartnerControls"/>
    <xsd:element name="DocumentType" ma:index="8" nillable="true" ma:displayName="DocumentType" ma:default="n/a" ma:format="Dropdown" ma:internalName="DocumentType" ma:readOnly="false">
      <xsd:simpleType>
        <xsd:restriction base="dms:Choice">
          <xsd:enumeration value="Action plan"/>
          <xsd:enumeration value="Evidence"/>
          <xsd:enumeration value="Guide"/>
          <xsd:enumeration value="Letter"/>
          <xsd:enumeration value="Meeting notes"/>
          <xsd:enumeration value="Notes"/>
          <xsd:enumeration value="Procedure"/>
          <xsd:enumeration value="Report"/>
          <xsd:enumeration value="Training"/>
          <xsd:enumeration value="n/a"/>
        </xsd:restrict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b6f8124-8253-429e-a270-301f53316ce8}" ma:internalName="TaxCatchAll" ma:showField="CatchAllData" ma:web="3846cf63-a84d-4a4f-9f8b-1c7a8fdee0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39ab6-2c88-4733-b814-77acd7f863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7974756-1629-4ae9-9aa4-4222060181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9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439ab6-2c88-4733-b814-77acd7f86352">
      <Terms xmlns="http://schemas.microsoft.com/office/infopath/2007/PartnerControls"/>
    </lcf76f155ced4ddcb4097134ff3c332f>
    <TaxCatchAll xmlns="3846cf63-a84d-4a4f-9f8b-1c7a8fdee0ee" xsi:nil="true"/>
    <DocumentType xmlns="3846cf63-a84d-4a4f-9f8b-1c7a8fdee0ee">n/a</Document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586286-C6F8-4991-8DF0-13372BF5DA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46cf63-a84d-4a4f-9f8b-1c7a8fdee0ee"/>
    <ds:schemaRef ds:uri="8a439ab6-2c88-4733-b814-77acd7f863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CC9C85-5BAE-43D6-81E2-C6434950FA13}">
  <ds:schemaRefs>
    <ds:schemaRef ds:uri="http://schemas.microsoft.com/office/2006/metadata/properties"/>
    <ds:schemaRef ds:uri="http://schemas.microsoft.com/office/infopath/2007/PartnerControls"/>
    <ds:schemaRef ds:uri="8a439ab6-2c88-4733-b814-77acd7f86352"/>
    <ds:schemaRef ds:uri="3846cf63-a84d-4a4f-9f8b-1c7a8fdee0ee"/>
  </ds:schemaRefs>
</ds:datastoreItem>
</file>

<file path=customXml/itemProps3.xml><?xml version="1.0" encoding="utf-8"?>
<ds:datastoreItem xmlns:ds="http://schemas.openxmlformats.org/officeDocument/2006/customXml" ds:itemID="{10BFEB7A-D255-49AB-8156-4358FBD46C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1893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CAREER–GRADED PLANNING POLICY POSTS (PR007 &amp; PR014)</vt:lpstr>
    </vt:vector>
  </TitlesOfParts>
  <Company>Fareham Borough Council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CAREER–GRADED PLANNING POLICY POSTS (PR007 &amp; PR014)</dc:title>
  <dc:creator>Lock, Pauline</dc:creator>
  <dc:description/>
  <cp:lastModifiedBy>Sarah Simmons</cp:lastModifiedBy>
  <cp:revision>2</cp:revision>
  <cp:lastPrinted>2010-11-24T12:44:00Z</cp:lastPrinted>
  <dcterms:created xsi:type="dcterms:W3CDTF">2026-03-05T11:51:00Z</dcterms:created>
  <dcterms:modified xsi:type="dcterms:W3CDTF">2026-03-05T11:51:00Z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policyId">
    <vt:lpwstr>/IS/P/Corporate Development Items</vt:lpwstr>
  </property>
  <property fmtid="{D5CDD505-2E9C-101B-9397-08002B2CF9AE}" pid="3" name="_dlc_DocIdItemGuid">
    <vt:lpwstr>8036bdeb-6c60-40c0-9b15-cfda431a79f8</vt:lpwstr>
  </property>
  <property fmtid="{D5CDD505-2E9C-101B-9397-08002B2CF9AE}" pid="4" name="ContentTypeId">
    <vt:lpwstr>0x01010053ED09AEDAB0654D92692CA31C889CC7</vt:lpwstr>
  </property>
  <property fmtid="{D5CDD505-2E9C-101B-9397-08002B2CF9AE}" pid="5" name="ItemRetentionFormula">
    <vt:lpwstr>&lt;formula id="Microsoft.Office.RecordsManagement.PolicyFeatures.Expiration.Formula.BuiltIn"&gt;&lt;number&gt;10&lt;/number&gt;&lt;property&gt;Modified&lt;/property&gt;&lt;propertyId&gt;28cf69c5-fa48-462a-b5cd-27b6f9d2bd5f&lt;/propertyId&gt;&lt;period&gt;years&lt;/period&gt;&lt;/formula&gt;</vt:lpwstr>
  </property>
  <property fmtid="{D5CDD505-2E9C-101B-9397-08002B2CF9AE}" pid="6" name="Order">
    <vt:r8>500600</vt:r8>
  </property>
  <property fmtid="{D5CDD505-2E9C-101B-9397-08002B2CF9AE}" pid="7" name="URL">
    <vt:lpwstr/>
  </property>
</Properties>
</file>