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711A" w:rsidP="00FA5779" w:rsidRDefault="00FA5779" w14:paraId="26292C4C" w14:textId="77777777">
      <w:pPr>
        <w:suppressAutoHyphens/>
        <w:jc w:val="center"/>
        <w:rPr>
          <w:rFonts w:ascii="Arial" w:hAnsi="Arial"/>
        </w:rPr>
      </w:pPr>
      <w:r>
        <w:rPr>
          <w:rFonts w:ascii="Fareham" w:hAnsi="Fareham"/>
          <w:sz w:val="144"/>
          <w:szCs w:val="144"/>
        </w:rPr>
        <w:t></w:t>
      </w:r>
    </w:p>
    <w:p w:rsidR="009A711A" w:rsidRDefault="009A711A" w14:paraId="14951C14" w14:textId="77777777">
      <w:pPr>
        <w:suppressAutoHyphens/>
        <w:jc w:val="both"/>
        <w:rPr>
          <w:rFonts w:ascii="Arial" w:hAnsi="Arial"/>
        </w:rPr>
      </w:pPr>
    </w:p>
    <w:p w:rsidR="009A711A" w:rsidRDefault="009A711A" w14:paraId="3762F525" w14:textId="77777777">
      <w:pPr>
        <w:suppressAutoHyphens/>
        <w:jc w:val="both"/>
        <w:rPr>
          <w:rFonts w:ascii="Arial" w:hAnsi="Arial"/>
        </w:rPr>
      </w:pPr>
    </w:p>
    <w:p w:rsidRPr="00370C16" w:rsidR="009A711A" w:rsidRDefault="00FA5779" w14:paraId="6A636A06" w14:textId="77777777">
      <w:pPr>
        <w:tabs>
          <w:tab w:val="left" w:pos="567"/>
          <w:tab w:val="left" w:pos="2977"/>
          <w:tab w:val="left" w:pos="3544"/>
        </w:tabs>
        <w:suppressAutoHyphens/>
        <w:spacing w:before="80" w:after="80"/>
        <w:jc w:val="both"/>
        <w:rPr>
          <w:rFonts w:ascii="Arial" w:hAnsi="Arial"/>
          <w:sz w:val="22"/>
          <w:szCs w:val="22"/>
        </w:rPr>
      </w:pPr>
      <w:r w:rsidRPr="00370C16">
        <w:rPr>
          <w:rFonts w:ascii="Arial" w:hAnsi="Arial"/>
          <w:b/>
          <w:sz w:val="22"/>
          <w:szCs w:val="22"/>
        </w:rPr>
        <w:t>DEPARTMENT</w:t>
      </w:r>
      <w:r w:rsidRPr="00370C16" w:rsidR="009A711A">
        <w:rPr>
          <w:rFonts w:ascii="Arial" w:hAnsi="Arial"/>
          <w:b/>
          <w:sz w:val="22"/>
          <w:szCs w:val="22"/>
        </w:rPr>
        <w:t>:</w:t>
      </w:r>
      <w:r w:rsidRPr="00370C16" w:rsidR="009A711A">
        <w:rPr>
          <w:rFonts w:ascii="Arial" w:hAnsi="Arial"/>
          <w:sz w:val="22"/>
          <w:szCs w:val="22"/>
        </w:rPr>
        <w:tab/>
      </w:r>
      <w:r w:rsidR="00A13C0D">
        <w:rPr>
          <w:rFonts w:ascii="Arial" w:hAnsi="Arial"/>
          <w:sz w:val="22"/>
          <w:szCs w:val="22"/>
        </w:rPr>
        <w:t>ICT</w:t>
      </w:r>
    </w:p>
    <w:p w:rsidRPr="00370C16" w:rsidR="009A711A" w:rsidRDefault="00AE7A87" w14:paraId="02E7635E" w14:textId="18558D48">
      <w:pPr>
        <w:tabs>
          <w:tab w:val="left" w:pos="567"/>
          <w:tab w:val="left" w:pos="2977"/>
          <w:tab w:val="left" w:pos="3544"/>
        </w:tabs>
        <w:suppressAutoHyphens/>
        <w:spacing w:before="80" w:after="80"/>
        <w:jc w:val="both"/>
        <w:rPr>
          <w:rFonts w:ascii="Arial" w:hAnsi="Arial"/>
          <w:sz w:val="22"/>
          <w:szCs w:val="22"/>
        </w:rPr>
      </w:pPr>
      <w:r w:rsidRPr="0CB656B4" w:rsidR="45189939">
        <w:rPr>
          <w:rFonts w:ascii="Arial" w:hAnsi="Arial"/>
          <w:b w:val="1"/>
          <w:bCs w:val="1"/>
          <w:sz w:val="22"/>
          <w:szCs w:val="22"/>
        </w:rPr>
        <w:t>JOB TITLE</w:t>
      </w:r>
      <w:r w:rsidRPr="0CB656B4" w:rsidR="597D731E">
        <w:rPr>
          <w:rFonts w:ascii="Arial" w:hAnsi="Arial"/>
          <w:b w:val="1"/>
          <w:bCs w:val="1"/>
          <w:sz w:val="22"/>
          <w:szCs w:val="22"/>
        </w:rPr>
        <w:t>:</w:t>
      </w:r>
      <w:r>
        <w:tab/>
      </w:r>
      <w:r w:rsidRPr="0CB656B4" w:rsidR="5EC5A8B3">
        <w:rPr>
          <w:rFonts w:ascii="Arial" w:hAnsi="Arial"/>
          <w:sz w:val="22"/>
          <w:szCs w:val="22"/>
        </w:rPr>
        <w:t xml:space="preserve">ICT </w:t>
      </w:r>
      <w:r w:rsidRPr="0CB656B4" w:rsidR="58683224">
        <w:rPr>
          <w:rFonts w:ascii="Arial" w:hAnsi="Arial"/>
          <w:sz w:val="22"/>
          <w:szCs w:val="22"/>
        </w:rPr>
        <w:t xml:space="preserve">User </w:t>
      </w:r>
      <w:r w:rsidRPr="0CB656B4" w:rsidR="3BC3A1A0">
        <w:rPr>
          <w:rFonts w:ascii="Arial" w:hAnsi="Arial"/>
          <w:sz w:val="22"/>
          <w:szCs w:val="22"/>
        </w:rPr>
        <w:t xml:space="preserve">Support </w:t>
      </w:r>
      <w:r w:rsidRPr="0CB656B4" w:rsidR="58AD936E">
        <w:rPr>
          <w:rFonts w:ascii="Arial" w:hAnsi="Arial"/>
          <w:sz w:val="22"/>
          <w:szCs w:val="22"/>
        </w:rPr>
        <w:t xml:space="preserve">Training </w:t>
      </w:r>
      <w:r w:rsidRPr="0CB656B4" w:rsidR="5EC5A8B3">
        <w:rPr>
          <w:rFonts w:ascii="Arial" w:hAnsi="Arial"/>
          <w:sz w:val="22"/>
          <w:szCs w:val="22"/>
        </w:rPr>
        <w:t>Officer</w:t>
      </w:r>
    </w:p>
    <w:p w:rsidRPr="00370C16" w:rsidR="009A711A" w:rsidRDefault="00AE7A87" w14:paraId="01DBB1F1" w14:textId="1E1A3AF2">
      <w:pPr>
        <w:tabs>
          <w:tab w:val="left" w:pos="567"/>
          <w:tab w:val="left" w:pos="2977"/>
          <w:tab w:val="left" w:pos="3544"/>
        </w:tabs>
        <w:suppressAutoHyphens/>
        <w:spacing w:before="80" w:after="80"/>
        <w:jc w:val="both"/>
        <w:rPr>
          <w:rFonts w:ascii="Arial" w:hAnsi="Arial"/>
          <w:sz w:val="22"/>
          <w:szCs w:val="22"/>
        </w:rPr>
      </w:pPr>
      <w:r w:rsidRPr="0CB656B4" w:rsidR="45189939">
        <w:rPr>
          <w:rFonts w:ascii="Arial" w:hAnsi="Arial"/>
          <w:b w:val="1"/>
          <w:bCs w:val="1"/>
          <w:sz w:val="22"/>
          <w:szCs w:val="22"/>
        </w:rPr>
        <w:t>POST NO</w:t>
      </w:r>
      <w:r w:rsidRPr="0CB656B4" w:rsidR="42D70E58">
        <w:rPr>
          <w:rFonts w:ascii="Arial" w:hAnsi="Arial"/>
          <w:b w:val="1"/>
          <w:bCs w:val="1"/>
          <w:sz w:val="22"/>
          <w:szCs w:val="22"/>
        </w:rPr>
        <w:t>:</w:t>
      </w:r>
      <w:r>
        <w:tab/>
      </w:r>
      <w:r w:rsidRPr="0CB656B4" w:rsidR="3518B351">
        <w:rPr>
          <w:rFonts w:ascii="Arial" w:hAnsi="Arial"/>
          <w:sz w:val="22"/>
          <w:szCs w:val="22"/>
        </w:rPr>
        <w:t>CT051</w:t>
      </w:r>
    </w:p>
    <w:p w:rsidRPr="00370C16" w:rsidR="009A711A" w:rsidRDefault="00D04254" w14:paraId="64462525" w14:textId="00E85991">
      <w:pPr>
        <w:tabs>
          <w:tab w:val="left" w:pos="567"/>
          <w:tab w:val="left" w:pos="2977"/>
          <w:tab w:val="left" w:pos="3544"/>
        </w:tabs>
        <w:suppressAutoHyphens/>
        <w:spacing w:before="80" w:after="80"/>
        <w:jc w:val="both"/>
        <w:rPr>
          <w:rFonts w:ascii="Arial" w:hAnsi="Arial"/>
          <w:sz w:val="22"/>
          <w:szCs w:val="22"/>
        </w:rPr>
      </w:pPr>
      <w:r w:rsidRPr="00370C16">
        <w:rPr>
          <w:rFonts w:ascii="Arial" w:hAnsi="Arial"/>
          <w:b/>
          <w:sz w:val="22"/>
          <w:szCs w:val="22"/>
        </w:rPr>
        <w:t>SALARY</w:t>
      </w:r>
      <w:r w:rsidRPr="00370C16" w:rsidR="009A711A">
        <w:rPr>
          <w:rFonts w:ascii="Arial" w:hAnsi="Arial"/>
          <w:b/>
          <w:sz w:val="22"/>
          <w:szCs w:val="22"/>
        </w:rPr>
        <w:t>:</w:t>
      </w:r>
      <w:r w:rsidRPr="00370C16" w:rsidR="009A711A">
        <w:rPr>
          <w:rFonts w:ascii="Arial" w:hAnsi="Arial"/>
          <w:sz w:val="22"/>
          <w:szCs w:val="22"/>
        </w:rPr>
        <w:tab/>
      </w:r>
      <w:r w:rsidRPr="00370C16" w:rsidR="00C144EE">
        <w:rPr>
          <w:rFonts w:ascii="Arial" w:hAnsi="Arial"/>
          <w:sz w:val="22"/>
          <w:szCs w:val="22"/>
        </w:rPr>
        <w:t>£</w:t>
      </w:r>
      <w:r w:rsidR="00F539A8">
        <w:rPr>
          <w:rFonts w:ascii="Arial" w:hAnsi="Arial"/>
          <w:sz w:val="22"/>
          <w:szCs w:val="22"/>
        </w:rPr>
        <w:t>32,597 - £35,863</w:t>
      </w:r>
    </w:p>
    <w:p w:rsidRPr="00EF17FE" w:rsidR="00EF17FE" w:rsidP="00EF17FE" w:rsidRDefault="00EF17FE" w14:paraId="720BEEED" w14:textId="77777777"/>
    <w:p w:rsidRPr="00370C16" w:rsidR="00FA5779" w:rsidP="00A37061" w:rsidRDefault="00910670" w14:paraId="4ED9E146" w14:textId="77777777">
      <w:pPr>
        <w:suppressAutoHyphens/>
        <w:jc w:val="both"/>
        <w:rPr>
          <w:rFonts w:ascii="Arial" w:hAnsi="Arial"/>
          <w:b/>
          <w:sz w:val="22"/>
          <w:szCs w:val="22"/>
        </w:rPr>
      </w:pPr>
      <w:r w:rsidRPr="00370C16">
        <w:rPr>
          <w:rFonts w:ascii="Arial" w:hAnsi="Arial"/>
          <w:b/>
          <w:sz w:val="22"/>
          <w:szCs w:val="22"/>
        </w:rPr>
        <w:t>What is the role?</w:t>
      </w:r>
    </w:p>
    <w:p w:rsidRPr="00370C16" w:rsidR="00910670" w:rsidP="00A37061" w:rsidRDefault="00910670" w14:paraId="17A418EB" w14:textId="77777777">
      <w:pPr>
        <w:suppressAutoHyphens/>
        <w:jc w:val="both"/>
        <w:rPr>
          <w:rFonts w:ascii="Arial" w:hAnsi="Arial"/>
          <w:spacing w:val="-2"/>
          <w:sz w:val="22"/>
          <w:szCs w:val="22"/>
        </w:rPr>
      </w:pPr>
    </w:p>
    <w:p w:rsidR="009A711A" w:rsidRDefault="00D61BFE" w14:paraId="0D5CA4B9" w14:textId="77777777">
      <w:pPr>
        <w:suppressAutoHyphens/>
        <w:jc w:val="both"/>
        <w:rPr>
          <w:rFonts w:ascii="Arial" w:hAnsi="Arial"/>
          <w:spacing w:val="-2"/>
          <w:sz w:val="22"/>
          <w:szCs w:val="22"/>
        </w:rPr>
      </w:pPr>
      <w:r w:rsidRPr="00370C16">
        <w:rPr>
          <w:rFonts w:ascii="Arial" w:hAnsi="Arial"/>
          <w:spacing w:val="-2"/>
          <w:sz w:val="22"/>
          <w:szCs w:val="22"/>
        </w:rPr>
        <w:t>We need you to</w:t>
      </w:r>
      <w:r w:rsidRPr="00370C16" w:rsidR="00B32FEF">
        <w:rPr>
          <w:rFonts w:ascii="Arial" w:hAnsi="Arial"/>
          <w:spacing w:val="-2"/>
          <w:sz w:val="22"/>
          <w:szCs w:val="22"/>
        </w:rPr>
        <w:t xml:space="preserve"> assist with providing </w:t>
      </w:r>
      <w:r w:rsidRPr="00370C16" w:rsidR="00E567E5">
        <w:rPr>
          <w:rFonts w:ascii="Arial" w:hAnsi="Arial"/>
          <w:spacing w:val="-2"/>
          <w:sz w:val="22"/>
          <w:szCs w:val="22"/>
        </w:rPr>
        <w:t xml:space="preserve">guidance, support and training </w:t>
      </w:r>
      <w:r w:rsidR="00C5500E">
        <w:rPr>
          <w:rFonts w:ascii="Arial" w:hAnsi="Arial"/>
          <w:spacing w:val="-2"/>
          <w:sz w:val="22"/>
          <w:szCs w:val="22"/>
        </w:rPr>
        <w:t xml:space="preserve">for users of </w:t>
      </w:r>
      <w:r w:rsidR="00A13C0D">
        <w:rPr>
          <w:rFonts w:ascii="Arial" w:hAnsi="Arial"/>
          <w:spacing w:val="-2"/>
          <w:sz w:val="22"/>
          <w:szCs w:val="22"/>
        </w:rPr>
        <w:t>all corporate application and systems</w:t>
      </w:r>
      <w:r w:rsidRPr="00370C16" w:rsidR="00E567E5">
        <w:rPr>
          <w:rFonts w:ascii="Arial" w:hAnsi="Arial"/>
          <w:spacing w:val="-2"/>
          <w:sz w:val="22"/>
          <w:szCs w:val="22"/>
        </w:rPr>
        <w:t xml:space="preserve">. </w:t>
      </w:r>
    </w:p>
    <w:p w:rsidRPr="00370C16" w:rsidR="00370C16" w:rsidRDefault="00370C16" w14:paraId="36280D46" w14:textId="77777777">
      <w:pPr>
        <w:suppressAutoHyphens/>
        <w:jc w:val="both"/>
        <w:rPr>
          <w:rFonts w:ascii="Arial" w:hAnsi="Arial"/>
          <w:sz w:val="22"/>
          <w:szCs w:val="22"/>
        </w:rPr>
      </w:pPr>
    </w:p>
    <w:p w:rsidR="00E567E5" w:rsidRDefault="00E567E5" w14:paraId="3991F585" w14:textId="77777777">
      <w:pPr>
        <w:suppressAutoHyphens/>
        <w:jc w:val="both"/>
        <w:rPr>
          <w:rFonts w:ascii="Arial" w:hAnsi="Arial"/>
          <w:sz w:val="22"/>
          <w:szCs w:val="22"/>
        </w:rPr>
      </w:pPr>
      <w:r w:rsidRPr="00370C16">
        <w:rPr>
          <w:rFonts w:ascii="Arial" w:hAnsi="Arial"/>
          <w:sz w:val="22"/>
          <w:szCs w:val="22"/>
        </w:rPr>
        <w:t xml:space="preserve">In addition to carrying out some of your usual operational and process work, examples of duties you </w:t>
      </w:r>
      <w:r w:rsidR="00C5500E">
        <w:rPr>
          <w:rFonts w:ascii="Arial" w:hAnsi="Arial"/>
          <w:sz w:val="22"/>
          <w:szCs w:val="22"/>
        </w:rPr>
        <w:t xml:space="preserve">will be required to carry out </w:t>
      </w:r>
      <w:r w:rsidRPr="00370C16">
        <w:rPr>
          <w:rFonts w:ascii="Arial" w:hAnsi="Arial"/>
          <w:sz w:val="22"/>
          <w:szCs w:val="22"/>
        </w:rPr>
        <w:t>are:</w:t>
      </w:r>
    </w:p>
    <w:p w:rsidRPr="00370C16" w:rsidR="00A13C0D" w:rsidRDefault="00A13C0D" w14:paraId="2F84C6E9" w14:textId="77777777">
      <w:pPr>
        <w:suppressAutoHyphens/>
        <w:jc w:val="both"/>
        <w:rPr>
          <w:rFonts w:ascii="Arial" w:hAnsi="Arial"/>
          <w:sz w:val="22"/>
          <w:szCs w:val="22"/>
        </w:rPr>
      </w:pPr>
    </w:p>
    <w:p w:rsidR="00E567E5" w:rsidP="00B83327" w:rsidRDefault="00E567E5" w14:paraId="13CF9916" w14:textId="77777777">
      <w:pPr>
        <w:pStyle w:val="ListParagraph"/>
        <w:numPr>
          <w:ilvl w:val="0"/>
          <w:numId w:val="15"/>
        </w:numPr>
        <w:spacing w:before="120"/>
        <w:ind w:left="360"/>
        <w:rPr>
          <w:rFonts w:ascii="Arial" w:hAnsi="Arial" w:eastAsia="Times New Roman" w:cs="Arial"/>
          <w:color w:val="000000"/>
        </w:rPr>
      </w:pPr>
      <w:r w:rsidRPr="00370C16">
        <w:rPr>
          <w:rFonts w:ascii="Arial" w:hAnsi="Arial" w:eastAsia="Times New Roman" w:cs="Arial"/>
          <w:color w:val="000000"/>
        </w:rPr>
        <w:t>Engag</w:t>
      </w:r>
      <w:r w:rsidR="00B83327">
        <w:rPr>
          <w:rFonts w:ascii="Arial" w:hAnsi="Arial" w:eastAsia="Times New Roman" w:cs="Arial"/>
          <w:color w:val="000000"/>
        </w:rPr>
        <w:t>e</w:t>
      </w:r>
      <w:r w:rsidRPr="00370C16">
        <w:rPr>
          <w:rFonts w:ascii="Arial" w:hAnsi="Arial" w:eastAsia="Times New Roman" w:cs="Arial"/>
          <w:color w:val="000000"/>
        </w:rPr>
        <w:t xml:space="preserve"> with service users to help them feel confident in using the system </w:t>
      </w:r>
      <w:r w:rsidR="00B83327">
        <w:rPr>
          <w:rFonts w:ascii="Arial" w:hAnsi="Arial" w:eastAsia="Times New Roman" w:cs="Arial"/>
          <w:color w:val="000000"/>
        </w:rPr>
        <w:t xml:space="preserve">and helping them use it </w:t>
      </w:r>
      <w:r w:rsidRPr="00370C16">
        <w:rPr>
          <w:rFonts w:ascii="Arial" w:hAnsi="Arial" w:eastAsia="Times New Roman" w:cs="Arial"/>
          <w:color w:val="000000"/>
        </w:rPr>
        <w:t xml:space="preserve">in the most effective way. </w:t>
      </w:r>
    </w:p>
    <w:p w:rsidR="00A13C0D" w:rsidP="00B83327" w:rsidRDefault="00A13C0D" w14:paraId="1E309C90" w14:textId="77777777">
      <w:pPr>
        <w:pStyle w:val="ListParagraph"/>
        <w:numPr>
          <w:ilvl w:val="0"/>
          <w:numId w:val="15"/>
        </w:numPr>
        <w:spacing w:before="120"/>
        <w:ind w:left="360"/>
        <w:rPr>
          <w:rFonts w:ascii="Arial" w:hAnsi="Arial" w:eastAsia="Times New Roman" w:cs="Arial"/>
          <w:color w:val="000000"/>
        </w:rPr>
      </w:pPr>
      <w:r w:rsidRPr="00A13C0D">
        <w:rPr>
          <w:rFonts w:ascii="Arial" w:hAnsi="Arial" w:eastAsia="Times New Roman" w:cs="Arial"/>
          <w:color w:val="000000"/>
        </w:rPr>
        <w:t>Design and develop comprehensive training programmes and materials for various ICT systems and applications, with a specific focus on Microsoft 365.</w:t>
      </w:r>
    </w:p>
    <w:p w:rsidR="00A13C0D" w:rsidP="00B83327" w:rsidRDefault="00A13C0D" w14:paraId="49F3034C" w14:textId="77777777">
      <w:pPr>
        <w:pStyle w:val="ListParagraph"/>
        <w:numPr>
          <w:ilvl w:val="0"/>
          <w:numId w:val="15"/>
        </w:numPr>
        <w:spacing w:before="120"/>
        <w:ind w:left="360"/>
        <w:rPr>
          <w:rFonts w:ascii="Arial" w:hAnsi="Arial" w:eastAsia="Times New Roman" w:cs="Arial"/>
          <w:color w:val="000000"/>
        </w:rPr>
      </w:pPr>
      <w:r w:rsidRPr="00A13C0D">
        <w:rPr>
          <w:rFonts w:ascii="Arial" w:hAnsi="Arial" w:eastAsia="Times New Roman" w:cs="Arial"/>
          <w:color w:val="000000"/>
        </w:rPr>
        <w:t>Deliver training sessions, both in-person and virtually, to employees or clients on ICT systems and applications.</w:t>
      </w:r>
    </w:p>
    <w:p w:rsidR="00A13C0D" w:rsidP="00B83327" w:rsidRDefault="00A13C0D" w14:paraId="0AD2634A" w14:textId="77777777">
      <w:pPr>
        <w:pStyle w:val="ListParagraph"/>
        <w:numPr>
          <w:ilvl w:val="0"/>
          <w:numId w:val="15"/>
        </w:numPr>
        <w:spacing w:before="120"/>
        <w:ind w:left="360"/>
        <w:rPr>
          <w:rFonts w:ascii="Arial" w:hAnsi="Arial" w:eastAsia="Times New Roman" w:cs="Arial"/>
          <w:color w:val="000000"/>
        </w:rPr>
      </w:pPr>
      <w:r w:rsidRPr="00A13C0D">
        <w:rPr>
          <w:rFonts w:ascii="Arial" w:hAnsi="Arial" w:eastAsia="Times New Roman" w:cs="Arial"/>
          <w:color w:val="000000"/>
        </w:rPr>
        <w:t>Collaborate with management and employees to identify skill gaps and training requirements.</w:t>
      </w:r>
    </w:p>
    <w:p w:rsidRPr="00370C16" w:rsidR="00A13C0D" w:rsidP="00B83327" w:rsidRDefault="00A13C0D" w14:paraId="4437B7D8" w14:textId="77777777">
      <w:pPr>
        <w:pStyle w:val="ListParagraph"/>
        <w:numPr>
          <w:ilvl w:val="0"/>
          <w:numId w:val="15"/>
        </w:numPr>
        <w:spacing w:before="120"/>
        <w:ind w:left="360"/>
        <w:rPr>
          <w:rFonts w:ascii="Arial" w:hAnsi="Arial" w:eastAsia="Times New Roman" w:cs="Arial"/>
          <w:color w:val="000000"/>
        </w:rPr>
      </w:pPr>
      <w:r w:rsidRPr="00A13C0D">
        <w:rPr>
          <w:rFonts w:ascii="Arial" w:hAnsi="Arial" w:eastAsia="Times New Roman" w:cs="Arial"/>
          <w:color w:val="000000"/>
        </w:rPr>
        <w:t>Maintain detailed records of training activities, participant progress, and feedback.</w:t>
      </w:r>
    </w:p>
    <w:p w:rsidR="00A13C0D" w:rsidP="00B83327" w:rsidRDefault="00A13C0D" w14:paraId="2894A885" w14:textId="77777777">
      <w:pPr>
        <w:pStyle w:val="ListParagraph"/>
        <w:numPr>
          <w:ilvl w:val="0"/>
          <w:numId w:val="15"/>
        </w:numPr>
        <w:spacing w:before="120"/>
        <w:ind w:left="360"/>
        <w:rPr>
          <w:rFonts w:ascii="Arial" w:hAnsi="Arial" w:eastAsia="Times New Roman" w:cs="Arial"/>
          <w:color w:val="000000"/>
        </w:rPr>
      </w:pPr>
      <w:r w:rsidRPr="00A13C0D">
        <w:rPr>
          <w:rFonts w:ascii="Arial" w:hAnsi="Arial" w:eastAsia="Times New Roman" w:cs="Arial"/>
          <w:color w:val="000000"/>
        </w:rPr>
        <w:t>Gather user experiences to continuously improve the usability and functionality of ICT systems</w:t>
      </w:r>
    </w:p>
    <w:p w:rsidR="00A13C0D" w:rsidP="00B83327" w:rsidRDefault="00A13C0D" w14:paraId="6A11C1FE" w14:textId="77777777">
      <w:pPr>
        <w:pStyle w:val="ListParagraph"/>
        <w:numPr>
          <w:ilvl w:val="0"/>
          <w:numId w:val="15"/>
        </w:numPr>
        <w:spacing w:before="120"/>
        <w:ind w:left="360"/>
        <w:rPr>
          <w:rFonts w:ascii="Arial" w:hAnsi="Arial" w:eastAsia="Times New Roman" w:cs="Arial"/>
          <w:color w:val="000000"/>
        </w:rPr>
      </w:pPr>
      <w:r w:rsidRPr="00A13C0D">
        <w:rPr>
          <w:rFonts w:ascii="Arial" w:hAnsi="Arial" w:eastAsia="Times New Roman" w:cs="Arial"/>
          <w:color w:val="000000"/>
        </w:rPr>
        <w:t>Stay current with developments in ICT training methodologies and technologies, particularly Microsoft 365.</w:t>
      </w:r>
    </w:p>
    <w:p w:rsidRPr="001546FD" w:rsidR="001546FD" w:rsidP="001546FD" w:rsidRDefault="00A13C0D" w14:paraId="4FB361BD" w14:textId="6456656A">
      <w:pPr>
        <w:pStyle w:val="ListParagraph"/>
        <w:numPr>
          <w:ilvl w:val="0"/>
          <w:numId w:val="15"/>
        </w:numPr>
        <w:spacing w:before="120"/>
        <w:ind w:left="360"/>
        <w:rPr>
          <w:rFonts w:ascii="Arial" w:hAnsi="Arial" w:eastAsia="Times New Roman" w:cs="Arial"/>
          <w:color w:val="000000"/>
        </w:rPr>
      </w:pPr>
      <w:r w:rsidRPr="00A13C0D">
        <w:rPr>
          <w:rFonts w:ascii="Arial" w:hAnsi="Arial" w:eastAsia="Times New Roman" w:cs="Arial"/>
          <w:color w:val="000000"/>
        </w:rPr>
        <w:t>Actively promote the benefits and features of Microsoft 365 applications to enhance adoption and effective use across the organisation</w:t>
      </w:r>
    </w:p>
    <w:p w:rsidR="00E567E5" w:rsidP="00B83327" w:rsidRDefault="00E567E5" w14:paraId="705A56F1" w14:textId="753FA992">
      <w:pPr>
        <w:pStyle w:val="ListParagraph"/>
        <w:numPr>
          <w:ilvl w:val="0"/>
          <w:numId w:val="15"/>
        </w:numPr>
        <w:spacing w:before="120"/>
        <w:ind w:left="360"/>
        <w:rPr>
          <w:rFonts w:ascii="Arial" w:hAnsi="Arial" w:eastAsia="Times New Roman" w:cs="Arial"/>
          <w:color w:val="000000"/>
        </w:rPr>
      </w:pPr>
      <w:r w:rsidRPr="00370C16">
        <w:rPr>
          <w:rFonts w:ascii="Arial" w:hAnsi="Arial" w:eastAsia="Times New Roman" w:cs="Arial"/>
          <w:color w:val="000000"/>
        </w:rPr>
        <w:t>Answer telephone queries and emails from service users experiencing routine problems</w:t>
      </w:r>
      <w:r w:rsidR="001546FD">
        <w:rPr>
          <w:rFonts w:ascii="Arial" w:hAnsi="Arial" w:eastAsia="Times New Roman" w:cs="Arial"/>
          <w:color w:val="000000"/>
        </w:rPr>
        <w:t>.</w:t>
      </w:r>
    </w:p>
    <w:p w:rsidRPr="00370C16" w:rsidR="001546FD" w:rsidP="00B83327" w:rsidRDefault="001546FD" w14:paraId="3F551BCE" w14:textId="3F188EB8">
      <w:pPr>
        <w:pStyle w:val="ListParagraph"/>
        <w:numPr>
          <w:ilvl w:val="0"/>
          <w:numId w:val="15"/>
        </w:numPr>
        <w:spacing w:before="120"/>
        <w:ind w:left="360"/>
        <w:rPr>
          <w:rFonts w:ascii="Arial" w:hAnsi="Arial" w:eastAsia="Times New Roman" w:cs="Arial"/>
          <w:color w:val="000000"/>
        </w:rPr>
      </w:pPr>
      <w:r w:rsidRPr="00FE36C7">
        <w:rPr>
          <w:rFonts w:ascii="Arial" w:hAnsi="Arial"/>
          <w:spacing w:val="-2"/>
          <w:szCs w:val="24"/>
        </w:rPr>
        <w:t>Assist with the allocation of support requests to appropriate members of the team</w:t>
      </w:r>
    </w:p>
    <w:p w:rsidRPr="00370C16" w:rsidR="00E567E5" w:rsidP="00B83327" w:rsidRDefault="00E567E5" w14:paraId="54C6560F" w14:textId="77777777">
      <w:pPr>
        <w:pStyle w:val="ListParagraph"/>
        <w:numPr>
          <w:ilvl w:val="0"/>
          <w:numId w:val="15"/>
        </w:numPr>
        <w:spacing w:before="120"/>
        <w:ind w:left="360"/>
        <w:rPr>
          <w:rFonts w:ascii="Arial" w:hAnsi="Arial" w:eastAsia="Times New Roman" w:cs="Arial"/>
          <w:color w:val="000000"/>
        </w:rPr>
      </w:pPr>
      <w:r w:rsidRPr="00370C16">
        <w:rPr>
          <w:rFonts w:ascii="Arial" w:hAnsi="Arial" w:eastAsia="Times New Roman" w:cs="Arial"/>
          <w:color w:val="000000"/>
        </w:rPr>
        <w:t xml:space="preserve">Send out training invitations, maintain training logs and sort out the logistics of </w:t>
      </w:r>
      <w:r w:rsidR="00B83327">
        <w:rPr>
          <w:rFonts w:ascii="Arial" w:hAnsi="Arial" w:eastAsia="Times New Roman" w:cs="Arial"/>
          <w:color w:val="000000"/>
        </w:rPr>
        <w:t xml:space="preserve">all </w:t>
      </w:r>
      <w:r w:rsidRPr="00370C16">
        <w:rPr>
          <w:rFonts w:ascii="Arial" w:hAnsi="Arial" w:eastAsia="Times New Roman" w:cs="Arial"/>
          <w:color w:val="000000"/>
        </w:rPr>
        <w:t>the training sessions</w:t>
      </w:r>
      <w:r w:rsidR="00B83327">
        <w:rPr>
          <w:rFonts w:ascii="Arial" w:hAnsi="Arial" w:eastAsia="Times New Roman" w:cs="Arial"/>
          <w:color w:val="000000"/>
        </w:rPr>
        <w:t>.</w:t>
      </w:r>
    </w:p>
    <w:p w:rsidRPr="00370C16" w:rsidR="00E567E5" w:rsidP="00B83327" w:rsidRDefault="00E567E5" w14:paraId="57E056B0" w14:textId="77777777">
      <w:pPr>
        <w:pStyle w:val="ListParagraph"/>
        <w:numPr>
          <w:ilvl w:val="0"/>
          <w:numId w:val="15"/>
        </w:numPr>
        <w:spacing w:before="120"/>
        <w:ind w:left="360"/>
        <w:rPr>
          <w:rFonts w:ascii="Arial" w:hAnsi="Arial" w:eastAsia="Times New Roman" w:cs="Arial"/>
          <w:color w:val="000000"/>
        </w:rPr>
      </w:pPr>
      <w:r w:rsidRPr="00370C16">
        <w:rPr>
          <w:rFonts w:ascii="Arial" w:hAnsi="Arial" w:eastAsia="Times New Roman" w:cs="Arial"/>
          <w:color w:val="000000"/>
        </w:rPr>
        <w:t>Design procedure and reference manuals / web pages for service users to refer to and keep these up to date as new tips and processes come along</w:t>
      </w:r>
      <w:r w:rsidR="00B83327">
        <w:rPr>
          <w:rFonts w:ascii="Arial" w:hAnsi="Arial" w:eastAsia="Times New Roman" w:cs="Arial"/>
          <w:color w:val="000000"/>
        </w:rPr>
        <w:t>.</w:t>
      </w:r>
    </w:p>
    <w:p w:rsidR="00E567E5" w:rsidP="00B83327" w:rsidRDefault="00E567E5" w14:paraId="546A8497" w14:textId="698B6599">
      <w:pPr>
        <w:pStyle w:val="ListParagraph"/>
        <w:numPr>
          <w:ilvl w:val="0"/>
          <w:numId w:val="15"/>
        </w:numPr>
        <w:spacing w:before="120"/>
        <w:ind w:left="360"/>
        <w:rPr>
          <w:rFonts w:ascii="Arial" w:hAnsi="Arial" w:eastAsia="Times New Roman" w:cs="Arial"/>
          <w:color w:val="000000"/>
        </w:rPr>
      </w:pPr>
      <w:r w:rsidRPr="00370C16">
        <w:rPr>
          <w:rFonts w:ascii="Arial" w:hAnsi="Arial" w:eastAsia="Times New Roman" w:cs="Arial"/>
          <w:color w:val="000000"/>
        </w:rPr>
        <w:t xml:space="preserve">Carry out the </w:t>
      </w:r>
      <w:r w:rsidR="001546FD">
        <w:rPr>
          <w:rFonts w:ascii="Arial" w:hAnsi="Arial" w:eastAsia="Times New Roman" w:cs="Arial"/>
          <w:color w:val="000000"/>
        </w:rPr>
        <w:t xml:space="preserve">ICT </w:t>
      </w:r>
      <w:r w:rsidRPr="00370C16">
        <w:rPr>
          <w:rFonts w:ascii="Arial" w:hAnsi="Arial" w:eastAsia="Times New Roman" w:cs="Arial"/>
          <w:color w:val="000000"/>
        </w:rPr>
        <w:t>induction of new employees</w:t>
      </w:r>
    </w:p>
    <w:p w:rsidR="001546FD" w:rsidP="00B83327" w:rsidRDefault="001546FD" w14:paraId="403F33B3" w14:textId="4B031E3D">
      <w:pPr>
        <w:pStyle w:val="ListParagraph"/>
        <w:numPr>
          <w:ilvl w:val="0"/>
          <w:numId w:val="15"/>
        </w:numPr>
        <w:spacing w:before="120"/>
        <w:ind w:left="360"/>
        <w:rPr>
          <w:rFonts w:ascii="Arial" w:hAnsi="Arial" w:eastAsia="Times New Roman" w:cs="Arial"/>
          <w:color w:val="000000"/>
        </w:rPr>
      </w:pPr>
      <w:r w:rsidRPr="00FE36C7">
        <w:rPr>
          <w:rFonts w:ascii="Arial" w:hAnsi="Arial"/>
          <w:spacing w:val="-2"/>
          <w:szCs w:val="24"/>
        </w:rPr>
        <w:t>Keep up to date systems such as the software licensing record system and asset management database</w:t>
      </w:r>
    </w:p>
    <w:p w:rsidR="00E567E5" w:rsidP="00B83327" w:rsidRDefault="00E567E5" w14:paraId="0073AD64" w14:textId="77777777">
      <w:pPr>
        <w:pStyle w:val="ListParagraph"/>
        <w:numPr>
          <w:ilvl w:val="0"/>
          <w:numId w:val="15"/>
        </w:numPr>
        <w:spacing w:before="120"/>
        <w:ind w:left="360"/>
        <w:rPr>
          <w:rFonts w:ascii="Arial" w:hAnsi="Arial" w:eastAsia="Times New Roman" w:cs="Arial"/>
          <w:color w:val="000000"/>
        </w:rPr>
      </w:pPr>
      <w:r w:rsidRPr="00370C16">
        <w:rPr>
          <w:rFonts w:ascii="Arial" w:hAnsi="Arial" w:eastAsia="Times New Roman" w:cs="Arial"/>
          <w:color w:val="000000"/>
        </w:rPr>
        <w:t>Keep up to date on system developments and initiatives ar</w:t>
      </w:r>
      <w:r w:rsidR="00B83327">
        <w:rPr>
          <w:rFonts w:ascii="Arial" w:hAnsi="Arial" w:eastAsia="Times New Roman" w:cs="Arial"/>
          <w:color w:val="000000"/>
        </w:rPr>
        <w:t>i</w:t>
      </w:r>
      <w:r w:rsidRPr="00370C16">
        <w:rPr>
          <w:rFonts w:ascii="Arial" w:hAnsi="Arial" w:eastAsia="Times New Roman" w:cs="Arial"/>
          <w:color w:val="000000"/>
        </w:rPr>
        <w:t xml:space="preserve">sing internally </w:t>
      </w:r>
      <w:proofErr w:type="gramStart"/>
      <w:r w:rsidRPr="00370C16">
        <w:rPr>
          <w:rFonts w:ascii="Arial" w:hAnsi="Arial" w:eastAsia="Times New Roman" w:cs="Arial"/>
          <w:color w:val="000000"/>
        </w:rPr>
        <w:t>in order to</w:t>
      </w:r>
      <w:proofErr w:type="gramEnd"/>
      <w:r w:rsidRPr="00370C16">
        <w:rPr>
          <w:rFonts w:ascii="Arial" w:hAnsi="Arial" w:eastAsia="Times New Roman" w:cs="Arial"/>
          <w:color w:val="000000"/>
        </w:rPr>
        <w:t xml:space="preserve"> advise service users accordingly – including the use of regular update and reminder communications.</w:t>
      </w:r>
    </w:p>
    <w:p w:rsidRPr="00370C16" w:rsidR="001546FD" w:rsidP="00B83327" w:rsidRDefault="001546FD" w14:paraId="5CCA727C" w14:textId="02360929">
      <w:pPr>
        <w:pStyle w:val="ListParagraph"/>
        <w:numPr>
          <w:ilvl w:val="0"/>
          <w:numId w:val="15"/>
        </w:numPr>
        <w:spacing w:before="120"/>
        <w:ind w:left="360"/>
        <w:rPr>
          <w:rFonts w:ascii="Arial" w:hAnsi="Arial" w:eastAsia="Times New Roman" w:cs="Arial"/>
          <w:color w:val="000000"/>
        </w:rPr>
      </w:pPr>
      <w:r>
        <w:rPr>
          <w:rFonts w:ascii="Arial" w:hAnsi="Arial" w:eastAsia="Times New Roman" w:cs="Arial"/>
          <w:color w:val="000000"/>
        </w:rPr>
        <w:t xml:space="preserve">Providing office cover on rota basis </w:t>
      </w:r>
    </w:p>
    <w:p w:rsidR="00AE7A87" w:rsidP="00E567E5" w:rsidRDefault="00AE7A87" w14:paraId="70CF84D4" w14:textId="77777777">
      <w:pPr>
        <w:suppressAutoHyphens/>
        <w:jc w:val="both"/>
        <w:rPr>
          <w:rFonts w:ascii="Arial" w:hAnsi="Arial"/>
          <w:spacing w:val="-2"/>
          <w:sz w:val="22"/>
          <w:szCs w:val="22"/>
        </w:rPr>
      </w:pPr>
    </w:p>
    <w:p w:rsidR="00EB31BD" w:rsidP="00C13A28" w:rsidRDefault="00EB31BD" w14:paraId="6427BF5D" w14:textId="77777777">
      <w:pPr>
        <w:pStyle w:val="NormalWeb"/>
        <w:rPr>
          <w:rFonts w:ascii="Arial" w:hAnsi="Arial" w:cs="Arial"/>
          <w:sz w:val="22"/>
          <w:szCs w:val="22"/>
        </w:rPr>
      </w:pPr>
    </w:p>
    <w:p w:rsidRPr="00C13A28" w:rsidR="00F465AF" w:rsidP="00C13A28" w:rsidRDefault="00C13A28" w14:paraId="63E52C06" w14:textId="77777777">
      <w:pPr>
        <w:pStyle w:val="NormalWeb"/>
        <w:rPr>
          <w:rFonts w:ascii="Arial" w:hAnsi="Arial" w:cs="Arial"/>
          <w:sz w:val="22"/>
          <w:szCs w:val="22"/>
        </w:rPr>
      </w:pPr>
      <w:r w:rsidRPr="00C13A28">
        <w:rPr>
          <w:rFonts w:ascii="Arial" w:hAnsi="Arial" w:cs="Arial"/>
          <w:sz w:val="22"/>
          <w:szCs w:val="22"/>
        </w:rPr>
        <w:t>You will be expected to work flexibly and help and support other team members as needed. You will need to keep on top of your workload and at times update your managers on progress.</w:t>
      </w:r>
    </w:p>
    <w:p w:rsidRPr="00370C16" w:rsidR="00BC732F" w:rsidP="00A27C1B" w:rsidRDefault="00AE7A87" w14:paraId="69D6C8D4" w14:textId="77777777">
      <w:pPr>
        <w:rPr>
          <w:rFonts w:ascii="Arial" w:hAnsi="Arial"/>
          <w:b/>
          <w:sz w:val="22"/>
          <w:szCs w:val="22"/>
        </w:rPr>
      </w:pPr>
      <w:r w:rsidRPr="00370C16">
        <w:rPr>
          <w:rFonts w:ascii="Arial" w:hAnsi="Arial"/>
          <w:b/>
          <w:sz w:val="22"/>
          <w:szCs w:val="22"/>
        </w:rPr>
        <w:lastRenderedPageBreak/>
        <w:t>Who is the Person?</w:t>
      </w:r>
    </w:p>
    <w:p w:rsidRPr="00370C16" w:rsidR="00AE7A87" w:rsidP="00AE7A87" w:rsidRDefault="00AE7A87" w14:paraId="6FE3675F" w14:textId="77777777">
      <w:pPr>
        <w:rPr>
          <w:rFonts w:ascii="Arial" w:hAnsi="Arial"/>
          <w:b/>
          <w:sz w:val="22"/>
          <w:szCs w:val="22"/>
        </w:rPr>
      </w:pPr>
    </w:p>
    <w:p w:rsidRPr="00370C16" w:rsidR="00AE7A87" w:rsidP="00AE7A87" w:rsidRDefault="00AE7A87" w14:paraId="0201991B" w14:textId="77777777">
      <w:pPr>
        <w:rPr>
          <w:rFonts w:ascii="Arial" w:hAnsi="Arial"/>
          <w:b/>
          <w:sz w:val="22"/>
          <w:szCs w:val="22"/>
        </w:rPr>
      </w:pPr>
      <w:r w:rsidRPr="00370C16">
        <w:rPr>
          <w:rFonts w:ascii="Arial" w:hAnsi="Arial"/>
          <w:b/>
          <w:sz w:val="22"/>
          <w:szCs w:val="22"/>
        </w:rPr>
        <w:t>It is important to us that you have:</w:t>
      </w:r>
    </w:p>
    <w:p w:rsidRPr="00370C16" w:rsidR="00AE7A87" w:rsidP="00AE7A87" w:rsidRDefault="003A7CD1" w14:paraId="125B6260" w14:textId="77777777">
      <w:pPr>
        <w:numPr>
          <w:ilvl w:val="0"/>
          <w:numId w:val="10"/>
        </w:numPr>
        <w:rPr>
          <w:rFonts w:ascii="Arial" w:hAnsi="Arial"/>
          <w:color w:val="000000"/>
          <w:sz w:val="22"/>
          <w:szCs w:val="22"/>
          <w:lang w:eastAsia="en-US"/>
        </w:rPr>
      </w:pPr>
      <w:r w:rsidRPr="00370C16">
        <w:rPr>
          <w:rFonts w:ascii="Arial" w:hAnsi="Arial"/>
          <w:color w:val="000000"/>
          <w:sz w:val="22"/>
          <w:szCs w:val="22"/>
          <w:lang w:eastAsia="en-US"/>
        </w:rPr>
        <w:t>Excellent ICT</w:t>
      </w:r>
      <w:r w:rsidRPr="00370C16" w:rsidR="00E567E5">
        <w:rPr>
          <w:rFonts w:ascii="Arial" w:hAnsi="Arial"/>
          <w:color w:val="000000"/>
          <w:sz w:val="22"/>
          <w:szCs w:val="22"/>
          <w:lang w:eastAsia="en-US"/>
        </w:rPr>
        <w:t>,</w:t>
      </w:r>
      <w:r w:rsidRPr="00370C16">
        <w:rPr>
          <w:rFonts w:ascii="Arial" w:hAnsi="Arial"/>
          <w:color w:val="000000"/>
          <w:sz w:val="22"/>
          <w:szCs w:val="22"/>
          <w:lang w:eastAsia="en-US"/>
        </w:rPr>
        <w:t xml:space="preserve"> </w:t>
      </w:r>
      <w:r w:rsidRPr="00370C16" w:rsidR="00891FFB">
        <w:rPr>
          <w:rFonts w:ascii="Arial" w:hAnsi="Arial"/>
          <w:color w:val="000000"/>
          <w:sz w:val="22"/>
          <w:szCs w:val="22"/>
          <w:lang w:eastAsia="en-US"/>
        </w:rPr>
        <w:t>written</w:t>
      </w:r>
      <w:r w:rsidRPr="00370C16" w:rsidR="00E567E5">
        <w:rPr>
          <w:rFonts w:ascii="Arial" w:hAnsi="Arial"/>
          <w:color w:val="000000"/>
          <w:sz w:val="22"/>
          <w:szCs w:val="22"/>
          <w:lang w:eastAsia="en-US"/>
        </w:rPr>
        <w:t xml:space="preserve"> and verbal</w:t>
      </w:r>
      <w:r w:rsidRPr="00370C16" w:rsidR="00891FFB">
        <w:rPr>
          <w:rFonts w:ascii="Arial" w:hAnsi="Arial"/>
          <w:color w:val="000000"/>
          <w:sz w:val="22"/>
          <w:szCs w:val="22"/>
          <w:lang w:eastAsia="en-US"/>
        </w:rPr>
        <w:t xml:space="preserve"> </w:t>
      </w:r>
      <w:r w:rsidRPr="00370C16">
        <w:rPr>
          <w:rFonts w:ascii="Arial" w:hAnsi="Arial"/>
          <w:color w:val="000000"/>
          <w:sz w:val="22"/>
          <w:szCs w:val="22"/>
          <w:lang w:eastAsia="en-US"/>
        </w:rPr>
        <w:t>communication skills</w:t>
      </w:r>
      <w:r w:rsidRPr="00370C16" w:rsidR="00891FFB">
        <w:rPr>
          <w:rFonts w:ascii="Arial" w:hAnsi="Arial"/>
          <w:color w:val="000000"/>
          <w:sz w:val="22"/>
          <w:szCs w:val="22"/>
          <w:lang w:eastAsia="en-US"/>
        </w:rPr>
        <w:t xml:space="preserve"> </w:t>
      </w:r>
    </w:p>
    <w:p w:rsidR="00891FFB" w:rsidP="00AE7A87" w:rsidRDefault="00F61C2C" w14:paraId="56D9ADE1" w14:textId="77777777">
      <w:pPr>
        <w:numPr>
          <w:ilvl w:val="0"/>
          <w:numId w:val="10"/>
        </w:numPr>
        <w:rPr>
          <w:rFonts w:ascii="Arial" w:hAnsi="Arial"/>
          <w:color w:val="000000"/>
          <w:sz w:val="22"/>
          <w:szCs w:val="22"/>
          <w:lang w:eastAsia="en-US"/>
        </w:rPr>
      </w:pPr>
      <w:r>
        <w:rPr>
          <w:rFonts w:ascii="Arial" w:hAnsi="Arial"/>
          <w:color w:val="000000"/>
          <w:sz w:val="22"/>
          <w:szCs w:val="22"/>
          <w:lang w:eastAsia="en-US"/>
        </w:rPr>
        <w:t>An e</w:t>
      </w:r>
      <w:r w:rsidRPr="00370C16" w:rsidR="00891FFB">
        <w:rPr>
          <w:rFonts w:ascii="Arial" w:hAnsi="Arial"/>
          <w:color w:val="000000"/>
          <w:sz w:val="22"/>
          <w:szCs w:val="22"/>
          <w:lang w:eastAsia="en-US"/>
        </w:rPr>
        <w:t xml:space="preserve">xcellent </w:t>
      </w:r>
      <w:r w:rsidR="00B83327">
        <w:rPr>
          <w:rFonts w:ascii="Arial" w:hAnsi="Arial"/>
          <w:color w:val="000000"/>
          <w:sz w:val="22"/>
          <w:szCs w:val="22"/>
          <w:lang w:eastAsia="en-US"/>
        </w:rPr>
        <w:t xml:space="preserve">and reassuring </w:t>
      </w:r>
      <w:r w:rsidRPr="00370C16" w:rsidR="00891FFB">
        <w:rPr>
          <w:rFonts w:ascii="Arial" w:hAnsi="Arial"/>
          <w:color w:val="000000"/>
          <w:sz w:val="22"/>
          <w:szCs w:val="22"/>
          <w:lang w:eastAsia="en-US"/>
        </w:rPr>
        <w:t xml:space="preserve">telephone </w:t>
      </w:r>
      <w:r w:rsidRPr="00370C16" w:rsidR="00227004">
        <w:rPr>
          <w:rFonts w:ascii="Arial" w:hAnsi="Arial"/>
          <w:color w:val="000000"/>
          <w:sz w:val="22"/>
          <w:szCs w:val="22"/>
          <w:lang w:eastAsia="en-US"/>
        </w:rPr>
        <w:t xml:space="preserve">manner </w:t>
      </w:r>
    </w:p>
    <w:p w:rsidRPr="00370C16" w:rsidR="00B83327" w:rsidP="00B83327" w:rsidRDefault="00B83327" w14:paraId="77F079A3" w14:textId="77777777">
      <w:pPr>
        <w:numPr>
          <w:ilvl w:val="0"/>
          <w:numId w:val="10"/>
        </w:numPr>
        <w:rPr>
          <w:rFonts w:ascii="Arial" w:hAnsi="Arial"/>
          <w:color w:val="000000"/>
          <w:sz w:val="22"/>
          <w:szCs w:val="22"/>
          <w:lang w:eastAsia="en-US"/>
        </w:rPr>
      </w:pPr>
      <w:r w:rsidRPr="00370C16">
        <w:rPr>
          <w:rFonts w:ascii="Arial" w:hAnsi="Arial"/>
          <w:color w:val="000000"/>
          <w:sz w:val="22"/>
          <w:szCs w:val="22"/>
          <w:lang w:eastAsia="en-US"/>
        </w:rPr>
        <w:t>A customer focussed approach</w:t>
      </w:r>
      <w:r>
        <w:rPr>
          <w:rFonts w:ascii="Arial" w:hAnsi="Arial"/>
          <w:color w:val="000000"/>
          <w:sz w:val="22"/>
          <w:szCs w:val="22"/>
          <w:lang w:eastAsia="en-US"/>
        </w:rPr>
        <w:t xml:space="preserve"> – both internally and externally</w:t>
      </w:r>
    </w:p>
    <w:p w:rsidRPr="00370C16" w:rsidR="00E567E5" w:rsidP="00AE7A87" w:rsidRDefault="00E567E5" w14:paraId="5F774771" w14:textId="77777777">
      <w:pPr>
        <w:numPr>
          <w:ilvl w:val="0"/>
          <w:numId w:val="10"/>
        </w:numPr>
        <w:rPr>
          <w:rFonts w:ascii="Arial" w:hAnsi="Arial"/>
          <w:color w:val="000000"/>
          <w:sz w:val="22"/>
          <w:szCs w:val="22"/>
          <w:lang w:eastAsia="en-US"/>
        </w:rPr>
      </w:pPr>
      <w:r w:rsidRPr="00370C16">
        <w:rPr>
          <w:rFonts w:ascii="Arial" w:hAnsi="Arial"/>
          <w:color w:val="000000"/>
          <w:sz w:val="22"/>
          <w:szCs w:val="22"/>
          <w:lang w:eastAsia="en-US"/>
        </w:rPr>
        <w:t xml:space="preserve">The </w:t>
      </w:r>
      <w:r w:rsidR="00B83327">
        <w:rPr>
          <w:rFonts w:ascii="Arial" w:hAnsi="Arial"/>
          <w:color w:val="000000"/>
          <w:sz w:val="22"/>
          <w:szCs w:val="22"/>
          <w:lang w:eastAsia="en-US"/>
        </w:rPr>
        <w:t>ability to empathise with and</w:t>
      </w:r>
      <w:r w:rsidRPr="00370C16">
        <w:rPr>
          <w:rFonts w:ascii="Arial" w:hAnsi="Arial"/>
          <w:color w:val="000000"/>
          <w:sz w:val="22"/>
          <w:szCs w:val="22"/>
          <w:lang w:eastAsia="en-US"/>
        </w:rPr>
        <w:t xml:space="preserve"> </w:t>
      </w:r>
      <w:r w:rsidRPr="00370C16" w:rsidR="0075578C">
        <w:rPr>
          <w:rFonts w:ascii="Arial" w:hAnsi="Arial"/>
          <w:color w:val="000000"/>
          <w:sz w:val="22"/>
          <w:szCs w:val="22"/>
          <w:lang w:eastAsia="en-US"/>
        </w:rPr>
        <w:t>appreciate the needs of service users</w:t>
      </w:r>
    </w:p>
    <w:p w:rsidRPr="00370C16" w:rsidR="003A7CD1" w:rsidP="00AE7A87" w:rsidRDefault="003A7CD1" w14:paraId="7DFCA32C" w14:textId="77777777">
      <w:pPr>
        <w:numPr>
          <w:ilvl w:val="0"/>
          <w:numId w:val="10"/>
        </w:numPr>
        <w:rPr>
          <w:rFonts w:ascii="Arial" w:hAnsi="Arial"/>
          <w:color w:val="000000"/>
          <w:sz w:val="22"/>
          <w:szCs w:val="22"/>
          <w:lang w:eastAsia="en-US"/>
        </w:rPr>
      </w:pPr>
      <w:r w:rsidRPr="00370C16">
        <w:rPr>
          <w:rFonts w:ascii="Arial" w:hAnsi="Arial"/>
          <w:color w:val="000000"/>
          <w:sz w:val="22"/>
          <w:szCs w:val="22"/>
          <w:lang w:eastAsia="en-US"/>
        </w:rPr>
        <w:t>The ability to work as part of a team</w:t>
      </w:r>
      <w:r w:rsidRPr="00370C16" w:rsidR="00227004">
        <w:rPr>
          <w:rFonts w:ascii="Arial" w:hAnsi="Arial"/>
          <w:color w:val="000000"/>
          <w:sz w:val="22"/>
          <w:szCs w:val="22"/>
          <w:lang w:eastAsia="en-US"/>
        </w:rPr>
        <w:t>.</w:t>
      </w:r>
    </w:p>
    <w:p w:rsidRPr="00370C16" w:rsidR="003A7CD1" w:rsidP="00AE7A87" w:rsidRDefault="00891FFB" w14:paraId="600CC91E" w14:textId="77777777">
      <w:pPr>
        <w:numPr>
          <w:ilvl w:val="0"/>
          <w:numId w:val="10"/>
        </w:numPr>
        <w:rPr>
          <w:rFonts w:ascii="Arial" w:hAnsi="Arial"/>
          <w:color w:val="000000"/>
          <w:sz w:val="22"/>
          <w:szCs w:val="22"/>
          <w:lang w:eastAsia="en-US"/>
        </w:rPr>
      </w:pPr>
      <w:r w:rsidRPr="00370C16">
        <w:rPr>
          <w:rFonts w:ascii="Arial" w:hAnsi="Arial"/>
          <w:color w:val="000000"/>
          <w:sz w:val="22"/>
          <w:szCs w:val="22"/>
          <w:lang w:eastAsia="en-US"/>
        </w:rPr>
        <w:t>Time management skills and f</w:t>
      </w:r>
      <w:r w:rsidRPr="00370C16" w:rsidR="003A7CD1">
        <w:rPr>
          <w:rFonts w:ascii="Arial" w:hAnsi="Arial"/>
          <w:color w:val="000000"/>
          <w:sz w:val="22"/>
          <w:szCs w:val="22"/>
          <w:lang w:eastAsia="en-US"/>
        </w:rPr>
        <w:t>lexibility to deal with changing priorities</w:t>
      </w:r>
      <w:r w:rsidRPr="00370C16" w:rsidR="00227004">
        <w:rPr>
          <w:rFonts w:ascii="Arial" w:hAnsi="Arial"/>
          <w:color w:val="000000"/>
          <w:sz w:val="22"/>
          <w:szCs w:val="22"/>
          <w:lang w:eastAsia="en-US"/>
        </w:rPr>
        <w:t>.</w:t>
      </w:r>
    </w:p>
    <w:p w:rsidR="00370C16" w:rsidP="00B83327" w:rsidRDefault="00A27C1B" w14:paraId="658C60BC" w14:textId="7B93A15A">
      <w:pPr>
        <w:suppressAutoHyphens/>
        <w:spacing w:before="360"/>
        <w:jc w:val="both"/>
        <w:rPr>
          <w:rFonts w:ascii="Arial" w:hAnsi="Arial"/>
          <w:spacing w:val="-2"/>
          <w:sz w:val="16"/>
          <w:szCs w:val="16"/>
        </w:rPr>
      </w:pPr>
      <w:r w:rsidRPr="00370C16">
        <w:rPr>
          <w:rFonts w:ascii="Arial" w:hAnsi="Arial"/>
          <w:spacing w:val="-2"/>
          <w:sz w:val="16"/>
          <w:szCs w:val="16"/>
        </w:rPr>
        <w:t xml:space="preserve">Last Updated: </w:t>
      </w:r>
      <w:r w:rsidR="00F539A8">
        <w:rPr>
          <w:rFonts w:ascii="Arial" w:hAnsi="Arial"/>
          <w:spacing w:val="-2"/>
          <w:sz w:val="16"/>
          <w:szCs w:val="16"/>
        </w:rPr>
        <w:t>Nov</w:t>
      </w:r>
      <w:r w:rsidR="00E2381F">
        <w:rPr>
          <w:rFonts w:ascii="Arial" w:hAnsi="Arial"/>
          <w:spacing w:val="-2"/>
          <w:sz w:val="16"/>
          <w:szCs w:val="16"/>
        </w:rPr>
        <w:t xml:space="preserve"> 2025</w:t>
      </w:r>
    </w:p>
    <w:p w:rsidRPr="00370C16" w:rsidR="00A27C1B" w:rsidP="00370C16" w:rsidRDefault="00A27C1B" w14:paraId="5567E828" w14:textId="77777777">
      <w:pPr>
        <w:suppressAutoHyphens/>
        <w:jc w:val="both"/>
        <w:rPr>
          <w:rFonts w:ascii="Arial" w:hAnsi="Arial"/>
          <w:spacing w:val="-2"/>
          <w:sz w:val="16"/>
          <w:szCs w:val="16"/>
        </w:rPr>
      </w:pPr>
      <w:r w:rsidRPr="00370C16">
        <w:rPr>
          <w:rFonts w:ascii="Arial" w:hAnsi="Arial"/>
          <w:b/>
          <w:spacing w:val="-2"/>
          <w:sz w:val="16"/>
          <w:szCs w:val="16"/>
        </w:rPr>
        <w:t xml:space="preserve">Our policy is to make adaptations for those who have substantial and </w:t>
      </w:r>
      <w:proofErr w:type="gramStart"/>
      <w:r w:rsidRPr="00370C16">
        <w:rPr>
          <w:rFonts w:ascii="Arial" w:hAnsi="Arial"/>
          <w:b/>
          <w:spacing w:val="-2"/>
          <w:sz w:val="16"/>
          <w:szCs w:val="16"/>
        </w:rPr>
        <w:t>long term</w:t>
      </w:r>
      <w:proofErr w:type="gramEnd"/>
      <w:r w:rsidRPr="00370C16">
        <w:rPr>
          <w:rFonts w:ascii="Arial" w:hAnsi="Arial"/>
          <w:b/>
          <w:spacing w:val="-2"/>
          <w:sz w:val="16"/>
          <w:szCs w:val="16"/>
        </w:rPr>
        <w:t xml:space="preserve"> disabilities.  If you need an adaptation to carry out any of the </w:t>
      </w:r>
      <w:proofErr w:type="gramStart"/>
      <w:r w:rsidRPr="00370C16">
        <w:rPr>
          <w:rFonts w:ascii="Arial" w:hAnsi="Arial"/>
          <w:b/>
          <w:spacing w:val="-2"/>
          <w:sz w:val="16"/>
          <w:szCs w:val="16"/>
        </w:rPr>
        <w:t>above</w:t>
      </w:r>
      <w:proofErr w:type="gramEnd"/>
      <w:r w:rsidRPr="00370C16">
        <w:rPr>
          <w:rFonts w:ascii="Arial" w:hAnsi="Arial"/>
          <w:b/>
          <w:spacing w:val="-2"/>
          <w:sz w:val="16"/>
          <w:szCs w:val="16"/>
        </w:rPr>
        <w:t xml:space="preserve"> please let us know.</w:t>
      </w:r>
    </w:p>
    <w:sectPr w:rsidRPr="00370C16" w:rsidR="00A27C1B" w:rsidSect="00B83327">
      <w:headerReference w:type="even" r:id="rId12"/>
      <w:headerReference w:type="default" r:id="rId13"/>
      <w:pgSz w:w="11907" w:h="16840" w:orient="portrait" w:code="9"/>
      <w:pgMar w:top="568" w:right="851" w:bottom="284" w:left="1134"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5336" w:rsidRDefault="00795336" w14:paraId="0085C897" w14:textId="77777777">
      <w:r>
        <w:separator/>
      </w:r>
    </w:p>
  </w:endnote>
  <w:endnote w:type="continuationSeparator" w:id="0">
    <w:p w:rsidR="00795336" w:rsidRDefault="00795336" w14:paraId="19F3E7BF" w14:textId="77777777">
      <w:r>
        <w:continuationSeparator/>
      </w:r>
    </w:p>
  </w:endnote>
  <w:endnote w:type="continuationNotice" w:id="1">
    <w:p w:rsidR="00795336" w:rsidRDefault="00795336" w14:paraId="67D0D8B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areham">
    <w:panose1 w:val="0500010001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5336" w:rsidRDefault="00795336" w14:paraId="10C5CB73" w14:textId="77777777">
      <w:r>
        <w:separator/>
      </w:r>
    </w:p>
  </w:footnote>
  <w:footnote w:type="continuationSeparator" w:id="0">
    <w:p w:rsidR="00795336" w:rsidRDefault="00795336" w14:paraId="0F5C311D" w14:textId="77777777">
      <w:r>
        <w:continuationSeparator/>
      </w:r>
    </w:p>
  </w:footnote>
  <w:footnote w:type="continuationNotice" w:id="1">
    <w:p w:rsidR="00795336" w:rsidRDefault="00795336" w14:paraId="27E94A8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5439" w:rsidRDefault="00045439" w14:paraId="0A3D65E1" w14:textId="77777777">
    <w:pPr>
      <w:pStyle w:val="Head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45439" w:rsidRDefault="00045439" w14:paraId="707A188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5439" w:rsidRDefault="00045439" w14:paraId="51180A7D" w14:textId="77777777">
    <w:pPr>
      <w:pStyle w:val="Header"/>
      <w:jc w:val="cen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89616BE"/>
    <w:multiLevelType w:val="hybridMultilevel"/>
    <w:tmpl w:val="9788B0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93F56B4"/>
    <w:multiLevelType w:val="hybridMultilevel"/>
    <w:tmpl w:val="1BD2BFFC"/>
    <w:lvl w:ilvl="0" w:tplc="08090001">
      <w:start w:val="1"/>
      <w:numFmt w:val="bullet"/>
      <w:lvlText w:val=""/>
      <w:lvlJc w:val="left"/>
      <w:pPr>
        <w:tabs>
          <w:tab w:val="num" w:pos="1146"/>
        </w:tabs>
        <w:ind w:left="1146" w:hanging="360"/>
      </w:pPr>
      <w:rPr>
        <w:rFonts w:hint="default" w:ascii="Symbol" w:hAnsi="Symbol"/>
      </w:rPr>
    </w:lvl>
    <w:lvl w:ilvl="1" w:tplc="08090003" w:tentative="1">
      <w:start w:val="1"/>
      <w:numFmt w:val="bullet"/>
      <w:lvlText w:val="o"/>
      <w:lvlJc w:val="left"/>
      <w:pPr>
        <w:tabs>
          <w:tab w:val="num" w:pos="1866"/>
        </w:tabs>
        <w:ind w:left="1866" w:hanging="360"/>
      </w:pPr>
      <w:rPr>
        <w:rFonts w:hint="default" w:ascii="Courier New" w:hAnsi="Courier New"/>
      </w:rPr>
    </w:lvl>
    <w:lvl w:ilvl="2" w:tplc="08090005" w:tentative="1">
      <w:start w:val="1"/>
      <w:numFmt w:val="bullet"/>
      <w:lvlText w:val=""/>
      <w:lvlJc w:val="left"/>
      <w:pPr>
        <w:tabs>
          <w:tab w:val="num" w:pos="2586"/>
        </w:tabs>
        <w:ind w:left="2586" w:hanging="360"/>
      </w:pPr>
      <w:rPr>
        <w:rFonts w:hint="default" w:ascii="Wingdings" w:hAnsi="Wingdings"/>
      </w:rPr>
    </w:lvl>
    <w:lvl w:ilvl="3" w:tplc="08090001" w:tentative="1">
      <w:start w:val="1"/>
      <w:numFmt w:val="bullet"/>
      <w:lvlText w:val=""/>
      <w:lvlJc w:val="left"/>
      <w:pPr>
        <w:tabs>
          <w:tab w:val="num" w:pos="3306"/>
        </w:tabs>
        <w:ind w:left="3306" w:hanging="360"/>
      </w:pPr>
      <w:rPr>
        <w:rFonts w:hint="default" w:ascii="Symbol" w:hAnsi="Symbol"/>
      </w:rPr>
    </w:lvl>
    <w:lvl w:ilvl="4" w:tplc="08090003" w:tentative="1">
      <w:start w:val="1"/>
      <w:numFmt w:val="bullet"/>
      <w:lvlText w:val="o"/>
      <w:lvlJc w:val="left"/>
      <w:pPr>
        <w:tabs>
          <w:tab w:val="num" w:pos="4026"/>
        </w:tabs>
        <w:ind w:left="4026" w:hanging="360"/>
      </w:pPr>
      <w:rPr>
        <w:rFonts w:hint="default" w:ascii="Courier New" w:hAnsi="Courier New"/>
      </w:rPr>
    </w:lvl>
    <w:lvl w:ilvl="5" w:tplc="08090005" w:tentative="1">
      <w:start w:val="1"/>
      <w:numFmt w:val="bullet"/>
      <w:lvlText w:val=""/>
      <w:lvlJc w:val="left"/>
      <w:pPr>
        <w:tabs>
          <w:tab w:val="num" w:pos="4746"/>
        </w:tabs>
        <w:ind w:left="4746" w:hanging="360"/>
      </w:pPr>
      <w:rPr>
        <w:rFonts w:hint="default" w:ascii="Wingdings" w:hAnsi="Wingdings"/>
      </w:rPr>
    </w:lvl>
    <w:lvl w:ilvl="6" w:tplc="08090001" w:tentative="1">
      <w:start w:val="1"/>
      <w:numFmt w:val="bullet"/>
      <w:lvlText w:val=""/>
      <w:lvlJc w:val="left"/>
      <w:pPr>
        <w:tabs>
          <w:tab w:val="num" w:pos="5466"/>
        </w:tabs>
        <w:ind w:left="5466" w:hanging="360"/>
      </w:pPr>
      <w:rPr>
        <w:rFonts w:hint="default" w:ascii="Symbol" w:hAnsi="Symbol"/>
      </w:rPr>
    </w:lvl>
    <w:lvl w:ilvl="7" w:tplc="08090003" w:tentative="1">
      <w:start w:val="1"/>
      <w:numFmt w:val="bullet"/>
      <w:lvlText w:val="o"/>
      <w:lvlJc w:val="left"/>
      <w:pPr>
        <w:tabs>
          <w:tab w:val="num" w:pos="6186"/>
        </w:tabs>
        <w:ind w:left="6186" w:hanging="360"/>
      </w:pPr>
      <w:rPr>
        <w:rFonts w:hint="default" w:ascii="Courier New" w:hAnsi="Courier New"/>
      </w:rPr>
    </w:lvl>
    <w:lvl w:ilvl="8" w:tplc="08090005" w:tentative="1">
      <w:start w:val="1"/>
      <w:numFmt w:val="bullet"/>
      <w:lvlText w:val=""/>
      <w:lvlJc w:val="left"/>
      <w:pPr>
        <w:tabs>
          <w:tab w:val="num" w:pos="6906"/>
        </w:tabs>
        <w:ind w:left="6906" w:hanging="360"/>
      </w:pPr>
      <w:rPr>
        <w:rFonts w:hint="default" w:ascii="Wingdings" w:hAnsi="Wingdings"/>
      </w:rPr>
    </w:lvl>
  </w:abstractNum>
  <w:abstractNum w:abstractNumId="3" w15:restartNumberingAfterBreak="0">
    <w:nsid w:val="09F82B0A"/>
    <w:multiLevelType w:val="hybridMultilevel"/>
    <w:tmpl w:val="5B7AE8A0"/>
    <w:lvl w:ilvl="0" w:tplc="7AB6F7FE">
      <w:start w:val="1"/>
      <w:numFmt w:val="bullet"/>
      <w:suff w:val="space"/>
      <w:lvlText w:val=""/>
      <w:lvlJc w:val="left"/>
      <w:pPr>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F5D1E35"/>
    <w:multiLevelType w:val="hybridMultilevel"/>
    <w:tmpl w:val="1640E23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10A82361"/>
    <w:multiLevelType w:val="hybridMultilevel"/>
    <w:tmpl w:val="FD0C5A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1FD4212"/>
    <w:multiLevelType w:val="hybridMultilevel"/>
    <w:tmpl w:val="1148539C"/>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164F168E"/>
    <w:multiLevelType w:val="hybridMultilevel"/>
    <w:tmpl w:val="CFDCA3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C566EB5"/>
    <w:multiLevelType w:val="singleLevel"/>
    <w:tmpl w:val="00FE5ADA"/>
    <w:lvl w:ilvl="0">
      <w:start w:val="1"/>
      <w:numFmt w:val="bullet"/>
      <w:suff w:val="space"/>
      <w:lvlText w:val=""/>
      <w:lvlJc w:val="left"/>
      <w:pPr>
        <w:ind w:left="720" w:hanging="360"/>
      </w:pPr>
      <w:rPr>
        <w:rFonts w:hint="default" w:ascii="Symbol" w:hAnsi="Symbol"/>
      </w:rPr>
    </w:lvl>
  </w:abstractNum>
  <w:abstractNum w:abstractNumId="9" w15:restartNumberingAfterBreak="0">
    <w:nsid w:val="41743375"/>
    <w:multiLevelType w:val="hybridMultilevel"/>
    <w:tmpl w:val="98AA46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2380F9F"/>
    <w:multiLevelType w:val="hybridMultilevel"/>
    <w:tmpl w:val="052A89FC"/>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4F9B4342"/>
    <w:multiLevelType w:val="hybridMultilevel"/>
    <w:tmpl w:val="0C1C12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382632A"/>
    <w:multiLevelType w:val="hybridMultilevel"/>
    <w:tmpl w:val="40BE3F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4197894"/>
    <w:multiLevelType w:val="hybridMultilevel"/>
    <w:tmpl w:val="26C25994"/>
    <w:lvl w:ilvl="0" w:tplc="08090001">
      <w:start w:val="1"/>
      <w:numFmt w:val="bullet"/>
      <w:lvlText w:val=""/>
      <w:lvlJc w:val="left"/>
      <w:pPr>
        <w:ind w:left="720" w:hanging="360"/>
      </w:pPr>
      <w:rPr>
        <w:rFonts w:hint="default" w:ascii="Symbol" w:hAnsi="Symbol"/>
      </w:rPr>
    </w:lvl>
    <w:lvl w:ilvl="1" w:tplc="177C4486">
      <w:numFmt w:val="bullet"/>
      <w:lvlText w:val="·"/>
      <w:lvlJc w:val="left"/>
      <w:pPr>
        <w:ind w:left="1440" w:hanging="360"/>
      </w:pPr>
      <w:rPr>
        <w:rFonts w:hint="default" w:ascii="Arial" w:hAnsi="Arial" w:eastAsia="Times New Roman" w:cs="Aria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617D55B1"/>
    <w:multiLevelType w:val="hybridMultilevel"/>
    <w:tmpl w:val="72E406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69A22B05"/>
    <w:multiLevelType w:val="hybridMultilevel"/>
    <w:tmpl w:val="E9D8894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7B89798D"/>
    <w:multiLevelType w:val="hybridMultilevel"/>
    <w:tmpl w:val="DD1895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7BF951FE"/>
    <w:multiLevelType w:val="hybridMultilevel"/>
    <w:tmpl w:val="6C52E0F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num w:numId="1" w16cid:durableId="1833452558">
    <w:abstractNumId w:val="0"/>
    <w:lvlOverride w:ilvl="0">
      <w:lvl w:ilvl="0">
        <w:start w:val="1"/>
        <w:numFmt w:val="bullet"/>
        <w:lvlText w:val=""/>
        <w:legacy w:legacy="1" w:legacySpace="0" w:legacyIndent="283"/>
        <w:lvlJc w:val="left"/>
        <w:pPr>
          <w:ind w:left="283" w:hanging="283"/>
        </w:pPr>
        <w:rPr>
          <w:rFonts w:hint="default" w:ascii="Symbol" w:hAnsi="Symbol"/>
        </w:rPr>
      </w:lvl>
    </w:lvlOverride>
  </w:num>
  <w:num w:numId="2" w16cid:durableId="217479231">
    <w:abstractNumId w:val="8"/>
  </w:num>
  <w:num w:numId="3" w16cid:durableId="1274164561">
    <w:abstractNumId w:val="4"/>
  </w:num>
  <w:num w:numId="4" w16cid:durableId="421415463">
    <w:abstractNumId w:val="10"/>
  </w:num>
  <w:num w:numId="5" w16cid:durableId="1964265222">
    <w:abstractNumId w:val="3"/>
  </w:num>
  <w:num w:numId="6" w16cid:durableId="1322659717">
    <w:abstractNumId w:val="15"/>
  </w:num>
  <w:num w:numId="7" w16cid:durableId="1181506739">
    <w:abstractNumId w:val="2"/>
  </w:num>
  <w:num w:numId="8" w16cid:durableId="2096130225">
    <w:abstractNumId w:val="6"/>
  </w:num>
  <w:num w:numId="9" w16cid:durableId="412163276">
    <w:abstractNumId w:val="16"/>
  </w:num>
  <w:num w:numId="10" w16cid:durableId="1707829471">
    <w:abstractNumId w:val="12"/>
  </w:num>
  <w:num w:numId="11" w16cid:durableId="311566836">
    <w:abstractNumId w:val="1"/>
  </w:num>
  <w:num w:numId="12" w16cid:durableId="1231847135">
    <w:abstractNumId w:val="7"/>
  </w:num>
  <w:num w:numId="13" w16cid:durableId="1988582026">
    <w:abstractNumId w:val="9"/>
  </w:num>
  <w:num w:numId="14" w16cid:durableId="619605060">
    <w:abstractNumId w:val="5"/>
  </w:num>
  <w:num w:numId="15" w16cid:durableId="1132164536">
    <w:abstractNumId w:val="17"/>
  </w:num>
  <w:num w:numId="16" w16cid:durableId="1720274941">
    <w:abstractNumId w:val="13"/>
  </w:num>
  <w:num w:numId="17" w16cid:durableId="1909420555">
    <w:abstractNumId w:val="11"/>
  </w:num>
  <w:num w:numId="18" w16cid:durableId="16090419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1E6"/>
    <w:rsid w:val="00006D55"/>
    <w:rsid w:val="00015FAF"/>
    <w:rsid w:val="000243A0"/>
    <w:rsid w:val="00024C0D"/>
    <w:rsid w:val="00045439"/>
    <w:rsid w:val="000543FB"/>
    <w:rsid w:val="00061179"/>
    <w:rsid w:val="00066910"/>
    <w:rsid w:val="00086401"/>
    <w:rsid w:val="000C0C7D"/>
    <w:rsid w:val="000E7E3D"/>
    <w:rsid w:val="00101585"/>
    <w:rsid w:val="00106E00"/>
    <w:rsid w:val="00143292"/>
    <w:rsid w:val="001546FD"/>
    <w:rsid w:val="00155AAB"/>
    <w:rsid w:val="001940C2"/>
    <w:rsid w:val="00197900"/>
    <w:rsid w:val="001A7D3C"/>
    <w:rsid w:val="001E05CD"/>
    <w:rsid w:val="001E2CBB"/>
    <w:rsid w:val="001E3242"/>
    <w:rsid w:val="002048A3"/>
    <w:rsid w:val="00224960"/>
    <w:rsid w:val="00224DC6"/>
    <w:rsid w:val="00227004"/>
    <w:rsid w:val="00231BBB"/>
    <w:rsid w:val="002324F6"/>
    <w:rsid w:val="002401E6"/>
    <w:rsid w:val="002450AF"/>
    <w:rsid w:val="00267472"/>
    <w:rsid w:val="00287566"/>
    <w:rsid w:val="00294743"/>
    <w:rsid w:val="002B0F90"/>
    <w:rsid w:val="002B7CC7"/>
    <w:rsid w:val="002D38DA"/>
    <w:rsid w:val="00313D03"/>
    <w:rsid w:val="003372F6"/>
    <w:rsid w:val="0035481B"/>
    <w:rsid w:val="00370C16"/>
    <w:rsid w:val="003A7CD1"/>
    <w:rsid w:val="003C4A96"/>
    <w:rsid w:val="003C5E2D"/>
    <w:rsid w:val="003C678D"/>
    <w:rsid w:val="003D7171"/>
    <w:rsid w:val="003F269C"/>
    <w:rsid w:val="003F32D0"/>
    <w:rsid w:val="00423AC8"/>
    <w:rsid w:val="004619E1"/>
    <w:rsid w:val="004A3680"/>
    <w:rsid w:val="004F0A9B"/>
    <w:rsid w:val="004F62FB"/>
    <w:rsid w:val="00500256"/>
    <w:rsid w:val="00542AFE"/>
    <w:rsid w:val="00546FD6"/>
    <w:rsid w:val="00555F71"/>
    <w:rsid w:val="00565775"/>
    <w:rsid w:val="00565FF6"/>
    <w:rsid w:val="005674C5"/>
    <w:rsid w:val="0059602E"/>
    <w:rsid w:val="00597F9D"/>
    <w:rsid w:val="005A7ED9"/>
    <w:rsid w:val="005A7F8B"/>
    <w:rsid w:val="005B7FC9"/>
    <w:rsid w:val="005D2879"/>
    <w:rsid w:val="005E66D9"/>
    <w:rsid w:val="00614874"/>
    <w:rsid w:val="0062021B"/>
    <w:rsid w:val="006228BF"/>
    <w:rsid w:val="00645126"/>
    <w:rsid w:val="00645A83"/>
    <w:rsid w:val="00657880"/>
    <w:rsid w:val="006A2EA8"/>
    <w:rsid w:val="006B69F9"/>
    <w:rsid w:val="006B6FBF"/>
    <w:rsid w:val="006C5C93"/>
    <w:rsid w:val="00701171"/>
    <w:rsid w:val="00703DB1"/>
    <w:rsid w:val="00706F2A"/>
    <w:rsid w:val="00727EA3"/>
    <w:rsid w:val="0073108C"/>
    <w:rsid w:val="0075578C"/>
    <w:rsid w:val="00770489"/>
    <w:rsid w:val="00772087"/>
    <w:rsid w:val="0079275A"/>
    <w:rsid w:val="00795336"/>
    <w:rsid w:val="00796CBF"/>
    <w:rsid w:val="007D1305"/>
    <w:rsid w:val="007D45F7"/>
    <w:rsid w:val="007F734C"/>
    <w:rsid w:val="00831B5A"/>
    <w:rsid w:val="00833FE0"/>
    <w:rsid w:val="00841EFE"/>
    <w:rsid w:val="00845F1A"/>
    <w:rsid w:val="00891FFB"/>
    <w:rsid w:val="008B4FF4"/>
    <w:rsid w:val="008D668B"/>
    <w:rsid w:val="008E2C54"/>
    <w:rsid w:val="008F00B8"/>
    <w:rsid w:val="00910670"/>
    <w:rsid w:val="0091331B"/>
    <w:rsid w:val="009151C2"/>
    <w:rsid w:val="0094785C"/>
    <w:rsid w:val="00951AAE"/>
    <w:rsid w:val="009661AB"/>
    <w:rsid w:val="0099579B"/>
    <w:rsid w:val="009A12E7"/>
    <w:rsid w:val="009A711A"/>
    <w:rsid w:val="009D49F7"/>
    <w:rsid w:val="009F0987"/>
    <w:rsid w:val="00A04754"/>
    <w:rsid w:val="00A13C0D"/>
    <w:rsid w:val="00A27C1B"/>
    <w:rsid w:val="00A37061"/>
    <w:rsid w:val="00A37C69"/>
    <w:rsid w:val="00A80091"/>
    <w:rsid w:val="00A818C6"/>
    <w:rsid w:val="00AA526F"/>
    <w:rsid w:val="00AD0234"/>
    <w:rsid w:val="00AE3161"/>
    <w:rsid w:val="00AE7A87"/>
    <w:rsid w:val="00B16A21"/>
    <w:rsid w:val="00B32FEF"/>
    <w:rsid w:val="00B478DB"/>
    <w:rsid w:val="00B83327"/>
    <w:rsid w:val="00B90D46"/>
    <w:rsid w:val="00B950CA"/>
    <w:rsid w:val="00BA7DA1"/>
    <w:rsid w:val="00BB257F"/>
    <w:rsid w:val="00BB419D"/>
    <w:rsid w:val="00BC4ABA"/>
    <w:rsid w:val="00BC732F"/>
    <w:rsid w:val="00BE3A60"/>
    <w:rsid w:val="00BF5423"/>
    <w:rsid w:val="00C0581C"/>
    <w:rsid w:val="00C13A28"/>
    <w:rsid w:val="00C144EE"/>
    <w:rsid w:val="00C3281F"/>
    <w:rsid w:val="00C3585A"/>
    <w:rsid w:val="00C43B2C"/>
    <w:rsid w:val="00C5500E"/>
    <w:rsid w:val="00C64739"/>
    <w:rsid w:val="00C82E5E"/>
    <w:rsid w:val="00C84BF8"/>
    <w:rsid w:val="00CA099D"/>
    <w:rsid w:val="00CB7154"/>
    <w:rsid w:val="00D03726"/>
    <w:rsid w:val="00D04254"/>
    <w:rsid w:val="00D10939"/>
    <w:rsid w:val="00D239CA"/>
    <w:rsid w:val="00D40EE5"/>
    <w:rsid w:val="00D425EA"/>
    <w:rsid w:val="00D61BFE"/>
    <w:rsid w:val="00D63D98"/>
    <w:rsid w:val="00D74838"/>
    <w:rsid w:val="00D76FC1"/>
    <w:rsid w:val="00DB631A"/>
    <w:rsid w:val="00E2381F"/>
    <w:rsid w:val="00E25408"/>
    <w:rsid w:val="00E25F10"/>
    <w:rsid w:val="00E300B9"/>
    <w:rsid w:val="00E37FF9"/>
    <w:rsid w:val="00E567E5"/>
    <w:rsid w:val="00E83029"/>
    <w:rsid w:val="00E97CBC"/>
    <w:rsid w:val="00EA6362"/>
    <w:rsid w:val="00EB31BD"/>
    <w:rsid w:val="00EB3316"/>
    <w:rsid w:val="00EC4E91"/>
    <w:rsid w:val="00EE0426"/>
    <w:rsid w:val="00EE2500"/>
    <w:rsid w:val="00EE523B"/>
    <w:rsid w:val="00EF17FE"/>
    <w:rsid w:val="00F068D5"/>
    <w:rsid w:val="00F07592"/>
    <w:rsid w:val="00F13904"/>
    <w:rsid w:val="00F27605"/>
    <w:rsid w:val="00F36F78"/>
    <w:rsid w:val="00F40A6F"/>
    <w:rsid w:val="00F465AF"/>
    <w:rsid w:val="00F539A8"/>
    <w:rsid w:val="00F61C2C"/>
    <w:rsid w:val="00F621CD"/>
    <w:rsid w:val="00F9086F"/>
    <w:rsid w:val="00FA5779"/>
    <w:rsid w:val="00FC6C36"/>
    <w:rsid w:val="0CB656B4"/>
    <w:rsid w:val="12370165"/>
    <w:rsid w:val="28EBF76C"/>
    <w:rsid w:val="3518B351"/>
    <w:rsid w:val="3BC3A1A0"/>
    <w:rsid w:val="42D70E58"/>
    <w:rsid w:val="45189939"/>
    <w:rsid w:val="58683224"/>
    <w:rsid w:val="58AD936E"/>
    <w:rsid w:val="597D731E"/>
    <w:rsid w:val="5EC5A8B3"/>
    <w:rsid w:val="610D12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138EF1"/>
  <w15:chartTrackingRefBased/>
  <w15:docId w15:val="{6179B05C-DE83-4A4E-A3B5-DFD6ED93E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List 2" w:uiPriority="99"/>
    <w:lsdException w:name="List 3"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6A2EA8"/>
    <w:rPr>
      <w:sz w:val="24"/>
    </w:rPr>
  </w:style>
  <w:style w:type="paragraph" w:styleId="Heading2">
    <w:name w:val="heading 2"/>
    <w:basedOn w:val="Normal"/>
    <w:next w:val="Normal"/>
    <w:link w:val="Heading2Char"/>
    <w:uiPriority w:val="9"/>
    <w:qFormat/>
    <w:rsid w:val="00BC4ABA"/>
    <w:pPr>
      <w:keepNext/>
      <w:suppressAutoHyphens/>
      <w:ind w:left="426"/>
      <w:jc w:val="both"/>
      <w:outlineLvl w:val="1"/>
    </w:pPr>
    <w:rPr>
      <w:rFonts w:ascii="Arial" w:hAnsi="Arial"/>
      <w:b/>
      <w:bCs/>
      <w:spacing w:val="-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link w:val="Heading2"/>
    <w:uiPriority w:val="9"/>
    <w:semiHidden/>
    <w:rsid w:val="008154F0"/>
    <w:rPr>
      <w:rFonts w:ascii="Cambria" w:hAnsi="Cambria" w:eastAsia="Times New Roman" w:cs="Times New Roman"/>
      <w:b/>
      <w:bCs/>
      <w:i/>
      <w:iCs/>
      <w:sz w:val="28"/>
      <w:szCs w:val="28"/>
    </w:rPr>
  </w:style>
  <w:style w:type="paragraph" w:styleId="Header">
    <w:name w:val="header"/>
    <w:basedOn w:val="Normal"/>
    <w:link w:val="HeaderChar"/>
    <w:uiPriority w:val="99"/>
    <w:rsid w:val="006A2EA8"/>
    <w:pPr>
      <w:tabs>
        <w:tab w:val="center" w:pos="4153"/>
        <w:tab w:val="right" w:pos="8306"/>
      </w:tabs>
    </w:pPr>
  </w:style>
  <w:style w:type="character" w:styleId="HeaderChar" w:customStyle="1">
    <w:name w:val="Header Char"/>
    <w:link w:val="Header"/>
    <w:uiPriority w:val="99"/>
    <w:semiHidden/>
    <w:rsid w:val="008154F0"/>
    <w:rPr>
      <w:sz w:val="24"/>
    </w:rPr>
  </w:style>
  <w:style w:type="character" w:styleId="PageNumber">
    <w:name w:val="page number"/>
    <w:uiPriority w:val="99"/>
    <w:rsid w:val="006A2EA8"/>
    <w:rPr>
      <w:rFonts w:cs="Times New Roman"/>
    </w:rPr>
  </w:style>
  <w:style w:type="paragraph" w:styleId="Footer">
    <w:name w:val="footer"/>
    <w:basedOn w:val="Normal"/>
    <w:link w:val="FooterChar"/>
    <w:uiPriority w:val="99"/>
    <w:rsid w:val="006A2EA8"/>
    <w:pPr>
      <w:tabs>
        <w:tab w:val="center" w:pos="4153"/>
        <w:tab w:val="right" w:pos="8306"/>
      </w:tabs>
    </w:pPr>
  </w:style>
  <w:style w:type="character" w:styleId="FooterChar" w:customStyle="1">
    <w:name w:val="Footer Char"/>
    <w:link w:val="Footer"/>
    <w:uiPriority w:val="99"/>
    <w:semiHidden/>
    <w:rsid w:val="008154F0"/>
    <w:rPr>
      <w:sz w:val="24"/>
    </w:rPr>
  </w:style>
  <w:style w:type="paragraph" w:styleId="BodyText">
    <w:name w:val="Body Text"/>
    <w:basedOn w:val="Normal"/>
    <w:link w:val="BodyTextChar"/>
    <w:rsid w:val="006A2EA8"/>
    <w:pPr>
      <w:tabs>
        <w:tab w:val="left" w:pos="567"/>
      </w:tabs>
      <w:suppressAutoHyphens/>
      <w:jc w:val="both"/>
    </w:pPr>
    <w:rPr>
      <w:lang w:eastAsia="en-US"/>
    </w:rPr>
  </w:style>
  <w:style w:type="character" w:styleId="BodyTextChar" w:customStyle="1">
    <w:name w:val="Body Text Char"/>
    <w:link w:val="BodyText"/>
    <w:uiPriority w:val="99"/>
    <w:semiHidden/>
    <w:rsid w:val="008154F0"/>
    <w:rPr>
      <w:sz w:val="24"/>
    </w:rPr>
  </w:style>
  <w:style w:type="paragraph" w:styleId="List3">
    <w:name w:val="List 3"/>
    <w:basedOn w:val="Normal"/>
    <w:uiPriority w:val="99"/>
    <w:rsid w:val="00BC4ABA"/>
    <w:pPr>
      <w:ind w:left="849" w:hanging="283"/>
    </w:pPr>
    <w:rPr>
      <w:sz w:val="20"/>
    </w:rPr>
  </w:style>
  <w:style w:type="paragraph" w:styleId="List2">
    <w:name w:val="List 2"/>
    <w:basedOn w:val="Normal"/>
    <w:uiPriority w:val="99"/>
    <w:rsid w:val="00BC4ABA"/>
    <w:pPr>
      <w:ind w:left="566" w:hanging="283"/>
    </w:pPr>
    <w:rPr>
      <w:sz w:val="20"/>
    </w:rPr>
  </w:style>
  <w:style w:type="paragraph" w:styleId="BalloonText">
    <w:name w:val="Balloon Text"/>
    <w:basedOn w:val="Normal"/>
    <w:link w:val="BalloonTextChar"/>
    <w:uiPriority w:val="99"/>
    <w:rsid w:val="00A37C69"/>
    <w:rPr>
      <w:rFonts w:ascii="Tahoma" w:hAnsi="Tahoma" w:cs="Tahoma"/>
      <w:sz w:val="16"/>
      <w:szCs w:val="16"/>
    </w:rPr>
  </w:style>
  <w:style w:type="character" w:styleId="BalloonTextChar" w:customStyle="1">
    <w:name w:val="Balloon Text Char"/>
    <w:link w:val="BalloonText"/>
    <w:uiPriority w:val="99"/>
    <w:locked/>
    <w:rsid w:val="00A37C69"/>
    <w:rPr>
      <w:rFonts w:ascii="Tahoma" w:hAnsi="Tahoma" w:cs="Tahoma"/>
      <w:sz w:val="16"/>
      <w:szCs w:val="16"/>
    </w:rPr>
  </w:style>
  <w:style w:type="paragraph" w:styleId="ListParagraph">
    <w:name w:val="List Paragraph"/>
    <w:basedOn w:val="Normal"/>
    <w:uiPriority w:val="34"/>
    <w:qFormat/>
    <w:rsid w:val="00E567E5"/>
    <w:pPr>
      <w:ind w:left="720"/>
    </w:pPr>
    <w:rPr>
      <w:rFonts w:ascii="Calibri" w:hAnsi="Calibri" w:eastAsia="Calibri" w:cs="Calibri"/>
      <w:sz w:val="22"/>
      <w:szCs w:val="22"/>
      <w:lang w:eastAsia="en-US"/>
    </w:rPr>
  </w:style>
  <w:style w:type="paragraph" w:styleId="NormalWeb">
    <w:name w:val="Normal (Web)"/>
    <w:basedOn w:val="Normal"/>
    <w:uiPriority w:val="99"/>
    <w:unhideWhenUsed/>
    <w:rsid w:val="00F465AF"/>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916321">
      <w:bodyDiv w:val="1"/>
      <w:marLeft w:val="0"/>
      <w:marRight w:val="0"/>
      <w:marTop w:val="0"/>
      <w:marBottom w:val="0"/>
      <w:divBdr>
        <w:top w:val="none" w:sz="0" w:space="0" w:color="auto"/>
        <w:left w:val="none" w:sz="0" w:space="0" w:color="auto"/>
        <w:bottom w:val="none" w:sz="0" w:space="0" w:color="auto"/>
        <w:right w:val="none" w:sz="0" w:space="0" w:color="auto"/>
      </w:divBdr>
    </w:div>
    <w:div w:id="1474327405">
      <w:bodyDiv w:val="1"/>
      <w:marLeft w:val="0"/>
      <w:marRight w:val="0"/>
      <w:marTop w:val="0"/>
      <w:marBottom w:val="0"/>
      <w:divBdr>
        <w:top w:val="none" w:sz="0" w:space="0" w:color="auto"/>
        <w:left w:val="none" w:sz="0" w:space="0" w:color="auto"/>
        <w:bottom w:val="none" w:sz="0" w:space="0" w:color="auto"/>
        <w:right w:val="none" w:sz="0" w:space="0" w:color="auto"/>
      </w:divBdr>
    </w:div>
    <w:div w:id="2081561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fontTable" Target="fontTable.xml" Id="rId14" /><Relationship Type="http://schemas.openxmlformats.org/officeDocument/2006/relationships/webSettings" Target="webSetting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a439ab6-2c88-4733-b814-77acd7f86352">
      <Terms xmlns="http://schemas.microsoft.com/office/infopath/2007/PartnerControls"/>
    </lcf76f155ced4ddcb4097134ff3c332f>
    <TaxCatchAll xmlns="3846cf63-a84d-4a4f-9f8b-1c7a8fdee0ee" xsi:nil="true"/>
    <DocumentType xmlns="3846cf63-a84d-4a4f-9f8b-1c7a8fdee0ee">n/a</DocumentTyp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3ED09AEDAB0654D92692CA31C889CC7" ma:contentTypeVersion="36" ma:contentTypeDescription="Create a new document." ma:contentTypeScope="" ma:versionID="f8d9d6ca50d6d5b9de0d33c618c463d2">
  <xsd:schema xmlns:xsd="http://www.w3.org/2001/XMLSchema" xmlns:xs="http://www.w3.org/2001/XMLSchema" xmlns:p="http://schemas.microsoft.com/office/2006/metadata/properties" xmlns:ns2="3846cf63-a84d-4a4f-9f8b-1c7a8fdee0ee" xmlns:ns3="8a439ab6-2c88-4733-b814-77acd7f86352" targetNamespace="http://schemas.microsoft.com/office/2006/metadata/properties" ma:root="true" ma:fieldsID="c9e3ea58b6e0840b6674578166f31e4d" ns2:_="" ns3:_="">
    <xsd:import namespace="3846cf63-a84d-4a4f-9f8b-1c7a8fdee0ee"/>
    <xsd:import namespace="8a439ab6-2c88-4733-b814-77acd7f86352"/>
    <xsd:element name="properties">
      <xsd:complexType>
        <xsd:sequence>
          <xsd:element name="documentManagement">
            <xsd:complexType>
              <xsd:all>
                <xsd:element ref="ns2:DocumentType"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2:SharedWithUsers" minOccurs="0"/>
                <xsd:element ref="ns2:SharedWithDetails" minOccurs="0"/>
                <xsd:element ref="ns3:MediaServiceAutoKeyPoints" minOccurs="0"/>
                <xsd:element ref="ns3:MediaServiceKeyPoints" minOccurs="0"/>
                <xsd:element ref="ns3:lcf76f155ced4ddcb4097134ff3c332f" minOccurs="0"/>
                <xsd:element ref="ns2:TaxCatchAll" minOccurs="0"/>
                <xsd:element ref="ns3:MediaServiceDateTaken"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46cf63-a84d-4a4f-9f8b-1c7a8fdee0ee" elementFormDefault="qualified">
    <xsd:import namespace="http://schemas.microsoft.com/office/2006/documentManagement/types"/>
    <xsd:import namespace="http://schemas.microsoft.com/office/infopath/2007/PartnerControls"/>
    <xsd:element name="DocumentType" ma:index="8" nillable="true" ma:displayName="DocumentType" ma:default="n/a" ma:format="Dropdown" ma:internalName="DocumentType" ma:readOnly="false">
      <xsd:simpleType>
        <xsd:restriction base="dms:Choice">
          <xsd:enumeration value="Action plan"/>
          <xsd:enumeration value="Evidence"/>
          <xsd:enumeration value="Guide"/>
          <xsd:enumeration value="Letter"/>
          <xsd:enumeration value="Meeting notes"/>
          <xsd:enumeration value="Notes"/>
          <xsd:enumeration value="Procedure"/>
          <xsd:enumeration value="Report"/>
          <xsd:enumeration value="Training"/>
          <xsd:enumeration value="n/a"/>
        </xsd:restrict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b6f8124-8253-429e-a270-301f53316ce8}" ma:internalName="TaxCatchAll" ma:showField="CatchAllData" ma:web="3846cf63-a84d-4a4f-9f8b-1c7a8fdee0e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439ab6-2c88-4733-b814-77acd7f8635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7974756-1629-4ae9-9aa4-422206018148"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9"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60A83B-7265-437A-82BF-3683AC740AEA}">
  <ds:schemaRefs>
    <ds:schemaRef ds:uri="http://purl.org/dc/elements/1.1/"/>
    <ds:schemaRef ds:uri="198a0369-4681-44b2-996b-1d8bc96462a2"/>
    <ds:schemaRef ds:uri="http://purl.org/dc/dcmitype/"/>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http://schemas.microsoft.com/office/2006/metadata/properties"/>
    <ds:schemaRef ds:uri="c9dbf873-adad-4629-b879-e40de6c44f92"/>
    <ds:schemaRef ds:uri="http://www.w3.org/XML/1998/namespace"/>
  </ds:schemaRefs>
</ds:datastoreItem>
</file>

<file path=customXml/itemProps2.xml><?xml version="1.0" encoding="utf-8"?>
<ds:datastoreItem xmlns:ds="http://schemas.openxmlformats.org/officeDocument/2006/customXml" ds:itemID="{214AAF26-AC9D-4E57-BE03-67E8C3058099}">
  <ds:schemaRefs>
    <ds:schemaRef ds:uri="http://schemas.microsoft.com/office/2006/metadata/longProperties"/>
  </ds:schemaRefs>
</ds:datastoreItem>
</file>

<file path=customXml/itemProps3.xml><?xml version="1.0" encoding="utf-8"?>
<ds:datastoreItem xmlns:ds="http://schemas.openxmlformats.org/officeDocument/2006/customXml" ds:itemID="{A9E160DB-7310-4A3B-BA18-C89349C12324}"/>
</file>

<file path=customXml/itemProps4.xml><?xml version="1.0" encoding="utf-8"?>
<ds:datastoreItem xmlns:ds="http://schemas.openxmlformats.org/officeDocument/2006/customXml" ds:itemID="{9CCBF388-C801-43A4-8AD6-2DC54CB7F13E}">
  <ds:schemaRefs>
    <ds:schemaRef ds:uri="http://schemas.microsoft.com/sharepoint/events"/>
  </ds:schemaRefs>
</ds:datastoreItem>
</file>

<file path=customXml/itemProps5.xml><?xml version="1.0" encoding="utf-8"?>
<ds:datastoreItem xmlns:ds="http://schemas.openxmlformats.org/officeDocument/2006/customXml" ds:itemID="{08FB93B2-6785-410F-9541-6A08C4B9A62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DEPARTMENT</ap:Manager>
  <ap:Company>Fareham Borough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FP0001</dc:title>
  <dc:subject>TRAINING AND DEVELOPMENT OFFICER</dc:subject>
  <dc:creator>MORGAN</dc:creator>
  <keywords>DATE CORRECTED</keywords>
  <lastModifiedBy>Tim Holling</lastModifiedBy>
  <revision>9</revision>
  <lastPrinted>2016-11-17T11:07:00.0000000Z</lastPrinted>
  <dcterms:created xsi:type="dcterms:W3CDTF">2025-09-04T13:11:00.0000000Z</dcterms:created>
  <dcterms:modified xsi:type="dcterms:W3CDTF">2026-02-25T08:32:30.3421637Z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 Type">
    <vt:lpwstr>n/a</vt:lpwstr>
  </property>
  <property fmtid="{D5CDD505-2E9C-101B-9397-08002B2CF9AE}" pid="3" name="ContentTypeId">
    <vt:lpwstr>0x01010053ED09AEDAB0654D92692CA31C889CC7</vt:lpwstr>
  </property>
  <property fmtid="{D5CDD505-2E9C-101B-9397-08002B2CF9AE}" pid="4" name="_dlc_ExpireDate">
    <vt:lpwstr>2027-08-09T09:31:48Z</vt:lpwstr>
  </property>
  <property fmtid="{D5CDD505-2E9C-101B-9397-08002B2CF9AE}" pid="5" name="ItemRetentionFormula">
    <vt:lpwstr>&lt;formula id="Microsoft.Office.RecordsManagement.PolicyFeatures.Expiration.Formula.BuiltIn"&gt;&lt;number&gt;10&lt;/number&gt;&lt;property&gt;Modified&lt;/property&gt;&lt;propertyId&gt;28cf69c5-fa48-462a-b5cd-27b6f9d2bd5f&lt;/propertyId&gt;&lt;period&gt;years&lt;/period&gt;&lt;/formula&gt;</vt:lpwstr>
  </property>
  <property fmtid="{D5CDD505-2E9C-101B-9397-08002B2CF9AE}" pid="6" name="_dlc_policyId">
    <vt:lpwstr>/IS/P/Corporate Development Items</vt:lpwstr>
  </property>
  <property fmtid="{D5CDD505-2E9C-101B-9397-08002B2CF9AE}" pid="7" name="Recruitment document type">
    <vt:lpwstr>Unspecified</vt:lpwstr>
  </property>
  <property fmtid="{D5CDD505-2E9C-101B-9397-08002B2CF9AE}" pid="8" name="display_urn:schemas-microsoft-com:office:office#Editor">
    <vt:lpwstr>Simmons, Sarah</vt:lpwstr>
  </property>
  <property fmtid="{D5CDD505-2E9C-101B-9397-08002B2CF9AE}" pid="9" name="Order">
    <vt:lpwstr>621600.000000000</vt:lpwstr>
  </property>
  <property fmtid="{D5CDD505-2E9C-101B-9397-08002B2CF9AE}" pid="10" name="display_urn:schemas-microsoft-com:office:office#Author">
    <vt:lpwstr>Simmons, Sarah</vt:lpwstr>
  </property>
  <property fmtid="{D5CDD505-2E9C-101B-9397-08002B2CF9AE}" pid="11" name="URL">
    <vt:lpwstr/>
  </property>
  <property fmtid="{D5CDD505-2E9C-101B-9397-08002B2CF9AE}" pid="12" name="_dlc_DocIdPersistId">
    <vt:lpwstr/>
  </property>
  <property fmtid="{D5CDD505-2E9C-101B-9397-08002B2CF9AE}" pid="13" name="_dlc_DocId">
    <vt:lpwstr>VD2MHC347EA6-1351258028-278</vt:lpwstr>
  </property>
  <property fmtid="{D5CDD505-2E9C-101B-9397-08002B2CF9AE}" pid="14" name="_dlc_DocIdItemGuid">
    <vt:lpwstr>1845bb91-4bc4-4070-8a3a-47510ef25467</vt:lpwstr>
  </property>
  <property fmtid="{D5CDD505-2E9C-101B-9397-08002B2CF9AE}" pid="15" name="_dlc_DocIdUrl">
    <vt:lpwstr>http://hub/DM/FG/HeadOfService/_layouts/DocIdRedir.aspx?ID=VD2MHC347EA6-1351258028-278, VD2MHC347EA6-1351258028-278</vt:lpwstr>
  </property>
  <property fmtid="{D5CDD505-2E9C-101B-9397-08002B2CF9AE}" pid="16" name="MediaServiceImageTags">
    <vt:lpwstr/>
  </property>
  <property fmtid="{D5CDD505-2E9C-101B-9397-08002B2CF9AE}" pid="18" name="docLang">
    <vt:lpwstr>en</vt:lpwstr>
  </property>
</Properties>
</file>